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BEC" w:rsidRDefault="00074BEC">
      <w:pPr>
        <w:pStyle w:val="ConsPlusTitlePage"/>
      </w:pPr>
      <w:r>
        <w:t xml:space="preserve">Документ предоставлен </w:t>
      </w:r>
      <w:hyperlink r:id="rId4">
        <w:r>
          <w:rPr>
            <w:color w:val="0000FF"/>
          </w:rPr>
          <w:t>КонсультантПлюс</w:t>
        </w:r>
      </w:hyperlink>
      <w:r>
        <w:br/>
      </w:r>
    </w:p>
    <w:p w:rsidR="00074BEC" w:rsidRDefault="00074BEC">
      <w:pPr>
        <w:pStyle w:val="ConsPlusNormal"/>
        <w:ind w:firstLine="540"/>
        <w:jc w:val="both"/>
        <w:outlineLvl w:val="0"/>
      </w:pPr>
    </w:p>
    <w:p w:rsidR="00074BEC" w:rsidRDefault="00074BEC">
      <w:pPr>
        <w:pStyle w:val="ConsPlusTitle"/>
        <w:jc w:val="center"/>
        <w:outlineLvl w:val="0"/>
      </w:pPr>
      <w:r>
        <w:t>АДМИНИСТРАЦИЯ ПЕТРОПАВЛОВСК-КАМЧАТСКОГО ГОРОДСКОГО ОКРУГА</w:t>
      </w:r>
    </w:p>
    <w:p w:rsidR="00074BEC" w:rsidRDefault="00074BEC">
      <w:pPr>
        <w:pStyle w:val="ConsPlusTitle"/>
        <w:ind w:firstLine="540"/>
        <w:jc w:val="both"/>
      </w:pPr>
    </w:p>
    <w:p w:rsidR="00074BEC" w:rsidRDefault="00074BEC">
      <w:pPr>
        <w:pStyle w:val="ConsPlusTitle"/>
        <w:jc w:val="center"/>
      </w:pPr>
      <w:r>
        <w:t>ПОСТАНОВЛЕНИЕ</w:t>
      </w:r>
    </w:p>
    <w:p w:rsidR="00074BEC" w:rsidRDefault="00074BEC">
      <w:pPr>
        <w:pStyle w:val="ConsPlusTitle"/>
        <w:jc w:val="center"/>
      </w:pPr>
      <w:r>
        <w:t>от 2 июля 2020 г. N 1189</w:t>
      </w:r>
    </w:p>
    <w:p w:rsidR="00074BEC" w:rsidRDefault="00074BEC">
      <w:pPr>
        <w:pStyle w:val="ConsPlusTitle"/>
        <w:ind w:firstLine="540"/>
        <w:jc w:val="both"/>
      </w:pPr>
    </w:p>
    <w:p w:rsidR="00074BEC" w:rsidRDefault="00074BEC">
      <w:pPr>
        <w:pStyle w:val="ConsPlusTitle"/>
        <w:jc w:val="center"/>
      </w:pPr>
      <w:r>
        <w:t>ОБ АДМИНИСТРАТИВНОМ</w:t>
      </w:r>
    </w:p>
    <w:p w:rsidR="00074BEC" w:rsidRDefault="00074BEC">
      <w:pPr>
        <w:pStyle w:val="ConsPlusTitle"/>
        <w:jc w:val="center"/>
      </w:pPr>
      <w:r>
        <w:t>РЕГЛАМЕНТЕ ПРЕДОСТАВЛЕНИЯ АДМИНИСТРАЦИЕЙ</w:t>
      </w:r>
    </w:p>
    <w:p w:rsidR="00074BEC" w:rsidRDefault="00074BEC">
      <w:pPr>
        <w:pStyle w:val="ConsPlusTitle"/>
        <w:jc w:val="center"/>
      </w:pPr>
      <w:r>
        <w:t>ПЕТРОПАВЛОВСК-КАМЧАТСКОГО ГОРОДСКОГО ОКРУГА МУНИЦИПАЛЬНОЙ</w:t>
      </w:r>
    </w:p>
    <w:p w:rsidR="00074BEC" w:rsidRDefault="00074BEC">
      <w:pPr>
        <w:pStyle w:val="ConsPlusTitle"/>
        <w:jc w:val="center"/>
      </w:pPr>
      <w:r>
        <w:t>УСЛУГИ ПО ПРЕДОСТАВЛЕНИЮ ЗЕМЕЛЬНЫХ УЧАСТКОВ, НАХОДЯЩИХСЯ</w:t>
      </w:r>
    </w:p>
    <w:p w:rsidR="00074BEC" w:rsidRDefault="00074BEC">
      <w:pPr>
        <w:pStyle w:val="ConsPlusTitle"/>
        <w:jc w:val="center"/>
      </w:pPr>
      <w:r>
        <w:t>В МУНИЦИПАЛЬНОЙ СОБСТВЕННОСТИ ИЛИ ЗЕМЕЛЬНЫХ УЧАСТКОВ,</w:t>
      </w:r>
    </w:p>
    <w:p w:rsidR="00074BEC" w:rsidRDefault="00074BEC">
      <w:pPr>
        <w:pStyle w:val="ConsPlusTitle"/>
        <w:jc w:val="center"/>
      </w:pPr>
      <w:r>
        <w:t>ГОСУДАРСТВЕННАЯ СОБСТВЕННОСТЬ НА КОТОРЫЕ НЕ РАЗГРАНИЧЕНА,</w:t>
      </w:r>
    </w:p>
    <w:p w:rsidR="00074BEC" w:rsidRDefault="00074BEC">
      <w:pPr>
        <w:pStyle w:val="ConsPlusTitle"/>
        <w:jc w:val="center"/>
      </w:pPr>
      <w:r>
        <w:t>ГРАЖДАНАМ ДЛЯ ИНДИВИДУАЛЬНОГО ЖИЛИЩНОГО СТРОИТЕЛЬСТВА,</w:t>
      </w:r>
    </w:p>
    <w:p w:rsidR="00074BEC" w:rsidRDefault="00074BEC">
      <w:pPr>
        <w:pStyle w:val="ConsPlusTitle"/>
        <w:jc w:val="center"/>
      </w:pPr>
      <w:r>
        <w:t>ВЕДЕНИЯ ЛИЧНОГО ПОДСОБНОГО ХОЗЯЙСТВА И САДОВОДСТВА</w:t>
      </w:r>
    </w:p>
    <w:p w:rsidR="00074BEC" w:rsidRDefault="00074BEC">
      <w:pPr>
        <w:pStyle w:val="ConsPlusTitle"/>
        <w:jc w:val="center"/>
      </w:pPr>
      <w:r>
        <w:t>В ГРАНИЦАХ ПЕТРОПАВЛОВСК-КАМЧАТСКОГО</w:t>
      </w:r>
    </w:p>
    <w:p w:rsidR="00074BEC" w:rsidRDefault="00074BEC">
      <w:pPr>
        <w:pStyle w:val="ConsPlusTitle"/>
        <w:jc w:val="center"/>
      </w:pPr>
      <w:r>
        <w:t>ГОРОДСКОГО ОКРУГА</w:t>
      </w:r>
    </w:p>
    <w:p w:rsidR="00074BEC" w:rsidRDefault="00074B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4B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4BEC" w:rsidRDefault="00074B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4BEC" w:rsidRDefault="00074B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4BEC" w:rsidRDefault="00074BEC">
            <w:pPr>
              <w:pStyle w:val="ConsPlusNormal"/>
              <w:jc w:val="center"/>
            </w:pPr>
            <w:r>
              <w:rPr>
                <w:color w:val="392C69"/>
              </w:rPr>
              <w:t>Список изменяющих документов</w:t>
            </w:r>
          </w:p>
          <w:p w:rsidR="00074BEC" w:rsidRDefault="00074BEC">
            <w:pPr>
              <w:pStyle w:val="ConsPlusNormal"/>
              <w:jc w:val="center"/>
            </w:pPr>
            <w:r>
              <w:rPr>
                <w:color w:val="392C69"/>
              </w:rPr>
              <w:t xml:space="preserve">(в ред. </w:t>
            </w:r>
            <w:hyperlink r:id="rId5">
              <w:r>
                <w:rPr>
                  <w:color w:val="0000FF"/>
                </w:rPr>
                <w:t>Постановления</w:t>
              </w:r>
            </w:hyperlink>
            <w:r>
              <w:rPr>
                <w:color w:val="392C69"/>
              </w:rPr>
              <w:t xml:space="preserve"> Администрации</w:t>
            </w:r>
          </w:p>
          <w:p w:rsidR="00074BEC" w:rsidRDefault="00074BEC">
            <w:pPr>
              <w:pStyle w:val="ConsPlusNormal"/>
              <w:jc w:val="center"/>
            </w:pPr>
            <w:r>
              <w:rPr>
                <w:color w:val="392C69"/>
              </w:rPr>
              <w:t>Петропавловск-Камчатского городского округа</w:t>
            </w:r>
          </w:p>
          <w:p w:rsidR="00074BEC" w:rsidRDefault="00074BEC">
            <w:pPr>
              <w:pStyle w:val="ConsPlusNormal"/>
              <w:jc w:val="center"/>
            </w:pPr>
            <w:r>
              <w:rPr>
                <w:color w:val="392C69"/>
              </w:rPr>
              <w:t>от 16.02.2022 N 218)</w:t>
            </w:r>
          </w:p>
        </w:tc>
        <w:tc>
          <w:tcPr>
            <w:tcW w:w="113" w:type="dxa"/>
            <w:tcBorders>
              <w:top w:val="nil"/>
              <w:left w:val="nil"/>
              <w:bottom w:val="nil"/>
              <w:right w:val="nil"/>
            </w:tcBorders>
            <w:shd w:val="clear" w:color="auto" w:fill="F4F3F8"/>
            <w:tcMar>
              <w:top w:w="0" w:type="dxa"/>
              <w:left w:w="0" w:type="dxa"/>
              <w:bottom w:w="0" w:type="dxa"/>
              <w:right w:w="0" w:type="dxa"/>
            </w:tcMar>
          </w:tcPr>
          <w:p w:rsidR="00074BEC" w:rsidRDefault="00074BEC">
            <w:pPr>
              <w:pStyle w:val="ConsPlusNormal"/>
            </w:pPr>
          </w:p>
        </w:tc>
      </w:tr>
    </w:tbl>
    <w:p w:rsidR="00074BEC" w:rsidRDefault="00074BEC">
      <w:pPr>
        <w:pStyle w:val="ConsPlusNormal"/>
        <w:ind w:firstLine="540"/>
        <w:jc w:val="both"/>
      </w:pPr>
    </w:p>
    <w:p w:rsidR="00074BEC" w:rsidRDefault="00074BEC">
      <w:pPr>
        <w:pStyle w:val="ConsPlusNormal"/>
        <w:ind w:firstLine="540"/>
        <w:jc w:val="both"/>
      </w:pPr>
      <w:r>
        <w:t xml:space="preserve">В соответствии со </w:t>
      </w:r>
      <w:hyperlink r:id="rId6">
        <w:r>
          <w:rPr>
            <w:color w:val="0000FF"/>
          </w:rPr>
          <w:t>статьей 39.18</w:t>
        </w:r>
      </w:hyperlink>
      <w:r>
        <w:t xml:space="preserve"> Земельного кодекса Российской Федерации, Федеральным </w:t>
      </w:r>
      <w:hyperlink r:id="rId7">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8">
        <w:r>
          <w:rPr>
            <w:color w:val="0000FF"/>
          </w:rPr>
          <w:t>законом</w:t>
        </w:r>
      </w:hyperlink>
      <w:r>
        <w:t xml:space="preserve"> от 27.07.2010 N 210-ФЗ "Об организации предоставления государственных и муниципальных услуг"</w:t>
      </w:r>
    </w:p>
    <w:p w:rsidR="00074BEC" w:rsidRDefault="00074BEC">
      <w:pPr>
        <w:pStyle w:val="ConsPlusNormal"/>
        <w:ind w:firstLine="540"/>
        <w:jc w:val="both"/>
      </w:pPr>
    </w:p>
    <w:p w:rsidR="00074BEC" w:rsidRDefault="00074BEC">
      <w:pPr>
        <w:pStyle w:val="ConsPlusNormal"/>
        <w:ind w:firstLine="540"/>
        <w:jc w:val="both"/>
      </w:pPr>
      <w:r>
        <w:t>ПОСТАНОВЛЯЮ:</w:t>
      </w:r>
    </w:p>
    <w:p w:rsidR="00074BEC" w:rsidRDefault="00074BEC">
      <w:pPr>
        <w:pStyle w:val="ConsPlusNormal"/>
        <w:ind w:firstLine="540"/>
        <w:jc w:val="both"/>
      </w:pPr>
    </w:p>
    <w:p w:rsidR="00074BEC" w:rsidRDefault="00074BEC">
      <w:pPr>
        <w:pStyle w:val="ConsPlusNormal"/>
        <w:ind w:firstLine="540"/>
        <w:jc w:val="both"/>
      </w:pPr>
      <w:r>
        <w:t xml:space="preserve">1. Утвердить </w:t>
      </w:r>
      <w:hyperlink w:anchor="P46">
        <w:r>
          <w:rPr>
            <w:color w:val="0000FF"/>
          </w:rPr>
          <w:t>Административный регламент</w:t>
        </w:r>
      </w:hyperlink>
      <w:r>
        <w:t xml:space="preserve"> предоставления администрацией Петропавловск-Камчатского городского округа муниципальной услуги по предоставлению земельных участков, находящихся в муниципальной собственности или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и садоводства в границах Петропавловск-Камчатского городского округа, согласно приложению.</w:t>
      </w:r>
    </w:p>
    <w:p w:rsidR="00074BEC" w:rsidRDefault="00074BEC">
      <w:pPr>
        <w:pStyle w:val="ConsPlusNormal"/>
        <w:spacing w:before="220"/>
        <w:ind w:firstLine="540"/>
        <w:jc w:val="both"/>
      </w:pPr>
      <w:r>
        <w:t>2. Управлению делами администрации Петропавловск-Камчатского городского округа опубликовать настоящее Постановление в газете "Град Петра и Павла" и разместить на официальном сайте администрации Петропавловск-Камчатского городского округа в информационно-телекоммуникационной сети "Интернет".</w:t>
      </w:r>
    </w:p>
    <w:p w:rsidR="00074BEC" w:rsidRDefault="00074BEC">
      <w:pPr>
        <w:pStyle w:val="ConsPlusNormal"/>
        <w:spacing w:before="220"/>
        <w:ind w:firstLine="540"/>
        <w:jc w:val="both"/>
      </w:pPr>
      <w:r>
        <w:t>3. Настоящее Постановление вступает в силу после дня его официального опубликования.</w:t>
      </w:r>
    </w:p>
    <w:p w:rsidR="00074BEC" w:rsidRDefault="00074BEC">
      <w:pPr>
        <w:pStyle w:val="ConsPlusNormal"/>
        <w:spacing w:before="220"/>
        <w:ind w:firstLine="540"/>
        <w:jc w:val="both"/>
      </w:pPr>
      <w:r>
        <w:t>4. Контроль за исполнением настоящего Постановления возложить на руководителя Управления имущественных и земельных отношений администрации Петропавловск-Камчатского городского округа.</w:t>
      </w:r>
    </w:p>
    <w:p w:rsidR="00074BEC" w:rsidRDefault="00074BEC">
      <w:pPr>
        <w:pStyle w:val="ConsPlusNormal"/>
        <w:jc w:val="both"/>
      </w:pPr>
      <w:r>
        <w:t xml:space="preserve">(п. 4 в ред. </w:t>
      </w:r>
      <w:hyperlink r:id="rId9">
        <w:r>
          <w:rPr>
            <w:color w:val="0000FF"/>
          </w:rPr>
          <w:t>Постановления</w:t>
        </w:r>
      </w:hyperlink>
      <w:r>
        <w:t xml:space="preserve"> Администрации Петропавловск-Камчатского городского округа от 16.02.2022 N 218)</w:t>
      </w:r>
    </w:p>
    <w:p w:rsidR="00074BEC" w:rsidRDefault="00074BEC">
      <w:pPr>
        <w:pStyle w:val="ConsPlusNormal"/>
        <w:ind w:firstLine="540"/>
        <w:jc w:val="both"/>
      </w:pPr>
    </w:p>
    <w:p w:rsidR="00074BEC" w:rsidRDefault="00074BEC">
      <w:pPr>
        <w:pStyle w:val="ConsPlusNormal"/>
        <w:jc w:val="right"/>
      </w:pPr>
      <w:r>
        <w:t>Глава</w:t>
      </w:r>
    </w:p>
    <w:p w:rsidR="00074BEC" w:rsidRDefault="00074BEC">
      <w:pPr>
        <w:pStyle w:val="ConsPlusNormal"/>
        <w:jc w:val="right"/>
      </w:pPr>
      <w:r>
        <w:t>Петропавловск-Камчатского</w:t>
      </w:r>
    </w:p>
    <w:p w:rsidR="00074BEC" w:rsidRDefault="00074BEC">
      <w:pPr>
        <w:pStyle w:val="ConsPlusNormal"/>
        <w:jc w:val="right"/>
      </w:pPr>
      <w:r>
        <w:t>городского округа</w:t>
      </w:r>
    </w:p>
    <w:p w:rsidR="00074BEC" w:rsidRDefault="00074BEC">
      <w:pPr>
        <w:pStyle w:val="ConsPlusNormal"/>
        <w:jc w:val="right"/>
      </w:pPr>
      <w:r>
        <w:lastRenderedPageBreak/>
        <w:t>К.В.БРЫЗГИН</w:t>
      </w:r>
    </w:p>
    <w:p w:rsidR="00074BEC" w:rsidRDefault="00074BEC">
      <w:pPr>
        <w:pStyle w:val="ConsPlusNormal"/>
        <w:ind w:firstLine="540"/>
        <w:jc w:val="both"/>
      </w:pPr>
    </w:p>
    <w:p w:rsidR="00074BEC" w:rsidRDefault="00074BEC">
      <w:pPr>
        <w:pStyle w:val="ConsPlusNormal"/>
        <w:ind w:firstLine="540"/>
        <w:jc w:val="both"/>
      </w:pPr>
    </w:p>
    <w:p w:rsidR="00074BEC" w:rsidRDefault="00074BEC">
      <w:pPr>
        <w:pStyle w:val="ConsPlusNormal"/>
        <w:ind w:firstLine="540"/>
        <w:jc w:val="both"/>
      </w:pPr>
    </w:p>
    <w:p w:rsidR="00074BEC" w:rsidRDefault="00074BEC">
      <w:pPr>
        <w:pStyle w:val="ConsPlusNormal"/>
        <w:ind w:firstLine="540"/>
        <w:jc w:val="both"/>
      </w:pPr>
    </w:p>
    <w:p w:rsidR="00074BEC" w:rsidRDefault="00074BEC">
      <w:pPr>
        <w:pStyle w:val="ConsPlusNormal"/>
        <w:ind w:firstLine="540"/>
        <w:jc w:val="both"/>
      </w:pPr>
    </w:p>
    <w:p w:rsidR="00074BEC" w:rsidRDefault="00074BEC">
      <w:pPr>
        <w:pStyle w:val="ConsPlusNormal"/>
        <w:jc w:val="right"/>
        <w:outlineLvl w:val="0"/>
      </w:pPr>
      <w:r>
        <w:t>Приложение</w:t>
      </w:r>
    </w:p>
    <w:p w:rsidR="00074BEC" w:rsidRDefault="00074BEC">
      <w:pPr>
        <w:pStyle w:val="ConsPlusNormal"/>
        <w:jc w:val="right"/>
      </w:pPr>
      <w:r>
        <w:t>к Постановлению администрации</w:t>
      </w:r>
    </w:p>
    <w:p w:rsidR="00074BEC" w:rsidRDefault="00074BEC">
      <w:pPr>
        <w:pStyle w:val="ConsPlusNormal"/>
        <w:jc w:val="right"/>
      </w:pPr>
      <w:r>
        <w:t>Петропавловск-Камчатского</w:t>
      </w:r>
    </w:p>
    <w:p w:rsidR="00074BEC" w:rsidRDefault="00074BEC">
      <w:pPr>
        <w:pStyle w:val="ConsPlusNormal"/>
        <w:jc w:val="right"/>
      </w:pPr>
      <w:r>
        <w:t>городского округа</w:t>
      </w:r>
    </w:p>
    <w:p w:rsidR="00074BEC" w:rsidRDefault="00074BEC">
      <w:pPr>
        <w:pStyle w:val="ConsPlusNormal"/>
        <w:jc w:val="right"/>
      </w:pPr>
      <w:r>
        <w:t>от 02.07.2020 N 1189</w:t>
      </w:r>
    </w:p>
    <w:p w:rsidR="00074BEC" w:rsidRDefault="00074BEC">
      <w:pPr>
        <w:pStyle w:val="ConsPlusNormal"/>
        <w:ind w:firstLine="540"/>
        <w:jc w:val="both"/>
      </w:pPr>
    </w:p>
    <w:p w:rsidR="00074BEC" w:rsidRDefault="00074BEC">
      <w:pPr>
        <w:pStyle w:val="ConsPlusTitle"/>
        <w:jc w:val="center"/>
      </w:pPr>
      <w:bookmarkStart w:id="0" w:name="P46"/>
      <w:bookmarkEnd w:id="0"/>
      <w:r>
        <w:t>АДМИНИСТРАТИВНЫЙ РЕГЛАМЕНТ</w:t>
      </w:r>
    </w:p>
    <w:p w:rsidR="00074BEC" w:rsidRDefault="00074BEC">
      <w:pPr>
        <w:pStyle w:val="ConsPlusTitle"/>
        <w:jc w:val="center"/>
      </w:pPr>
      <w:r>
        <w:t>ПРЕДОСТАВЛЕНИЯ АДМИНИСТРАЦИЕЙ ПЕТРОПАВЛОВСК-КАМЧАТСКОГО</w:t>
      </w:r>
    </w:p>
    <w:p w:rsidR="00074BEC" w:rsidRDefault="00074BEC">
      <w:pPr>
        <w:pStyle w:val="ConsPlusTitle"/>
        <w:jc w:val="center"/>
      </w:pPr>
      <w:r>
        <w:t>ГОРОДСКОГО ОКРУГА МУНИЦИПАЛЬНОЙ УСЛУГИ ПО ПРЕДОСТАВЛЕНИЮ</w:t>
      </w:r>
    </w:p>
    <w:p w:rsidR="00074BEC" w:rsidRDefault="00074BEC">
      <w:pPr>
        <w:pStyle w:val="ConsPlusTitle"/>
        <w:jc w:val="center"/>
      </w:pPr>
      <w:r>
        <w:t>ЗЕМЕЛЬНЫХ УЧАСТКОВ, НАХОДЯЩИХСЯ В МУНИЦИПАЛЬНОЙ</w:t>
      </w:r>
    </w:p>
    <w:p w:rsidR="00074BEC" w:rsidRDefault="00074BEC">
      <w:pPr>
        <w:pStyle w:val="ConsPlusTitle"/>
        <w:jc w:val="center"/>
      </w:pPr>
      <w:r>
        <w:t>СОБСТВЕННОСТИ ИЛИ ЗЕМЕЛЬНЫХ УЧАСТКОВ, ГОСУДАРСТВЕННАЯ</w:t>
      </w:r>
    </w:p>
    <w:p w:rsidR="00074BEC" w:rsidRDefault="00074BEC">
      <w:pPr>
        <w:pStyle w:val="ConsPlusTitle"/>
        <w:jc w:val="center"/>
      </w:pPr>
      <w:r>
        <w:t>СОБСТВЕННОСТЬ НА КОТОРЫЕ НЕ РАЗГРАНИЧЕНА, ГРАЖДАНАМ</w:t>
      </w:r>
    </w:p>
    <w:p w:rsidR="00074BEC" w:rsidRDefault="00074BEC">
      <w:pPr>
        <w:pStyle w:val="ConsPlusTitle"/>
        <w:jc w:val="center"/>
      </w:pPr>
      <w:r>
        <w:t>ДЛЯ ИНДИВИДУАЛЬНОГО ЖИЛИЩНОГО СТРОИТЕЛЬСТВА, ВЕДЕНИЯ</w:t>
      </w:r>
    </w:p>
    <w:p w:rsidR="00074BEC" w:rsidRDefault="00074BEC">
      <w:pPr>
        <w:pStyle w:val="ConsPlusTitle"/>
        <w:jc w:val="center"/>
      </w:pPr>
      <w:r>
        <w:t>ЛИЧНОГО ПОДСОБНОГО ХОЗЯЙСТВА И САДОВОДСТВА В ГРАНИЦАХ</w:t>
      </w:r>
    </w:p>
    <w:p w:rsidR="00074BEC" w:rsidRDefault="00074BEC">
      <w:pPr>
        <w:pStyle w:val="ConsPlusTitle"/>
        <w:jc w:val="center"/>
      </w:pPr>
      <w:r>
        <w:t>ПЕТРОПАВЛОВСК-КАМЧАТСКОГО ГОРОДСКОГО ОКРУГА</w:t>
      </w:r>
    </w:p>
    <w:p w:rsidR="00074BEC" w:rsidRDefault="00074B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4B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4BEC" w:rsidRDefault="00074B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4BEC" w:rsidRDefault="00074B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4BEC" w:rsidRDefault="00074BEC">
            <w:pPr>
              <w:pStyle w:val="ConsPlusNormal"/>
              <w:jc w:val="center"/>
            </w:pPr>
            <w:r>
              <w:rPr>
                <w:color w:val="392C69"/>
              </w:rPr>
              <w:t>Список изменяющих документов</w:t>
            </w:r>
          </w:p>
          <w:p w:rsidR="00074BEC" w:rsidRDefault="00074BEC">
            <w:pPr>
              <w:pStyle w:val="ConsPlusNormal"/>
              <w:jc w:val="center"/>
            </w:pPr>
            <w:r>
              <w:rPr>
                <w:color w:val="392C69"/>
              </w:rPr>
              <w:t xml:space="preserve">(в ред. </w:t>
            </w:r>
            <w:hyperlink r:id="rId10">
              <w:r>
                <w:rPr>
                  <w:color w:val="0000FF"/>
                </w:rPr>
                <w:t>Постановления</w:t>
              </w:r>
            </w:hyperlink>
            <w:r>
              <w:rPr>
                <w:color w:val="392C69"/>
              </w:rPr>
              <w:t xml:space="preserve"> Администрации</w:t>
            </w:r>
          </w:p>
          <w:p w:rsidR="00074BEC" w:rsidRDefault="00074BEC">
            <w:pPr>
              <w:pStyle w:val="ConsPlusNormal"/>
              <w:jc w:val="center"/>
            </w:pPr>
            <w:r>
              <w:rPr>
                <w:color w:val="392C69"/>
              </w:rPr>
              <w:t>Петропавловск-Камчатского городского</w:t>
            </w:r>
          </w:p>
          <w:p w:rsidR="00074BEC" w:rsidRDefault="00074BEC">
            <w:pPr>
              <w:pStyle w:val="ConsPlusNormal"/>
              <w:jc w:val="center"/>
            </w:pPr>
            <w:r>
              <w:rPr>
                <w:color w:val="392C69"/>
              </w:rPr>
              <w:t>округа от 16.02.2022 N 218)</w:t>
            </w:r>
          </w:p>
        </w:tc>
        <w:tc>
          <w:tcPr>
            <w:tcW w:w="113" w:type="dxa"/>
            <w:tcBorders>
              <w:top w:val="nil"/>
              <w:left w:val="nil"/>
              <w:bottom w:val="nil"/>
              <w:right w:val="nil"/>
            </w:tcBorders>
            <w:shd w:val="clear" w:color="auto" w:fill="F4F3F8"/>
            <w:tcMar>
              <w:top w:w="0" w:type="dxa"/>
              <w:left w:w="0" w:type="dxa"/>
              <w:bottom w:w="0" w:type="dxa"/>
              <w:right w:w="0" w:type="dxa"/>
            </w:tcMar>
          </w:tcPr>
          <w:p w:rsidR="00074BEC" w:rsidRDefault="00074BEC">
            <w:pPr>
              <w:pStyle w:val="ConsPlusNormal"/>
            </w:pPr>
          </w:p>
        </w:tc>
      </w:tr>
    </w:tbl>
    <w:p w:rsidR="00074BEC" w:rsidRDefault="00074BEC">
      <w:pPr>
        <w:pStyle w:val="ConsPlusNormal"/>
        <w:ind w:firstLine="540"/>
        <w:jc w:val="both"/>
      </w:pPr>
    </w:p>
    <w:p w:rsidR="00074BEC" w:rsidRDefault="00074BEC">
      <w:pPr>
        <w:pStyle w:val="ConsPlusTitle"/>
        <w:jc w:val="center"/>
        <w:outlineLvl w:val="1"/>
      </w:pPr>
      <w:r>
        <w:t>1. Общие положения</w:t>
      </w:r>
    </w:p>
    <w:p w:rsidR="00074BEC" w:rsidRDefault="00074BEC">
      <w:pPr>
        <w:pStyle w:val="ConsPlusNormal"/>
        <w:ind w:firstLine="540"/>
        <w:jc w:val="both"/>
      </w:pPr>
    </w:p>
    <w:p w:rsidR="00074BEC" w:rsidRDefault="00074BEC">
      <w:pPr>
        <w:pStyle w:val="ConsPlusTitle"/>
        <w:jc w:val="center"/>
        <w:outlineLvl w:val="2"/>
      </w:pPr>
      <w:r>
        <w:t>1.1. Предмет регулирования административного регламента</w:t>
      </w:r>
    </w:p>
    <w:p w:rsidR="00074BEC" w:rsidRDefault="00074BEC">
      <w:pPr>
        <w:pStyle w:val="ConsPlusNormal"/>
        <w:ind w:firstLine="540"/>
        <w:jc w:val="both"/>
      </w:pPr>
    </w:p>
    <w:p w:rsidR="00074BEC" w:rsidRDefault="00074BEC">
      <w:pPr>
        <w:pStyle w:val="ConsPlusNormal"/>
        <w:ind w:firstLine="540"/>
        <w:jc w:val="both"/>
      </w:pPr>
      <w:r>
        <w:t>Административный регламент предоставления администрацией Петропавловск-Камчатского городского округа муниципальной услуги по предоставлению земельных участков, находящихся в муниципальной собственности или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и садоводства в границах Петропавловск-Камчатского городского округа (далее - Регламент), регулирует порядок предоставления администрацией Петропавловск-Камчатского городского округа (далее - администрация) муниципальной услуги по предоставлению земельных участков, находящихся в муниципальной собственности или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и садоводства в границах Петропавловск-Камчатского городского округа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(далее - ЕПГУ), регионального портала государственных и муниципальных услуг Камчатского края (далее - РПГУ) в информационно-телекоммуникационной сети "Интернет" с соблюдением норм законодательства Российской Федерации о защите персональных данных.</w:t>
      </w:r>
    </w:p>
    <w:p w:rsidR="00074BEC" w:rsidRDefault="00074BEC">
      <w:pPr>
        <w:pStyle w:val="ConsPlusNormal"/>
        <w:ind w:firstLine="540"/>
        <w:jc w:val="both"/>
      </w:pPr>
    </w:p>
    <w:p w:rsidR="00074BEC" w:rsidRDefault="00074BEC">
      <w:pPr>
        <w:pStyle w:val="ConsPlusTitle"/>
        <w:jc w:val="center"/>
        <w:outlineLvl w:val="2"/>
      </w:pPr>
      <w:r>
        <w:t>1.2. Круг заявителей</w:t>
      </w:r>
    </w:p>
    <w:p w:rsidR="00074BEC" w:rsidRDefault="00074BEC">
      <w:pPr>
        <w:pStyle w:val="ConsPlusNormal"/>
        <w:ind w:firstLine="540"/>
        <w:jc w:val="both"/>
      </w:pPr>
    </w:p>
    <w:p w:rsidR="00074BEC" w:rsidRDefault="00074BEC">
      <w:pPr>
        <w:pStyle w:val="ConsPlusNormal"/>
        <w:ind w:firstLine="540"/>
        <w:jc w:val="both"/>
      </w:pPr>
      <w:r>
        <w:t>1.2.1. муниципальная услуга предоставляется гражданам (далее - заявитель);</w:t>
      </w:r>
    </w:p>
    <w:p w:rsidR="00074BEC" w:rsidRDefault="00074BEC">
      <w:pPr>
        <w:pStyle w:val="ConsPlusNormal"/>
        <w:spacing w:before="220"/>
        <w:ind w:firstLine="540"/>
        <w:jc w:val="both"/>
      </w:pPr>
      <w:r>
        <w:t xml:space="preserve">1.2.2. от имени заявителя при предоставлении муниципальной услуги может выступать лицо, </w:t>
      </w:r>
      <w:r>
        <w:lastRenderedPageBreak/>
        <w:t>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p>
    <w:p w:rsidR="00074BEC" w:rsidRDefault="00074BEC">
      <w:pPr>
        <w:pStyle w:val="ConsPlusNormal"/>
        <w:ind w:firstLine="540"/>
        <w:jc w:val="both"/>
      </w:pPr>
    </w:p>
    <w:p w:rsidR="00074BEC" w:rsidRDefault="00074BEC">
      <w:pPr>
        <w:pStyle w:val="ConsPlusTitle"/>
        <w:jc w:val="center"/>
        <w:outlineLvl w:val="2"/>
      </w:pPr>
      <w:r>
        <w:t>1.3. Требования к порядку</w:t>
      </w:r>
    </w:p>
    <w:p w:rsidR="00074BEC" w:rsidRDefault="00074BEC">
      <w:pPr>
        <w:pStyle w:val="ConsPlusTitle"/>
        <w:jc w:val="center"/>
      </w:pPr>
      <w:r>
        <w:t>информирования о предоставлении муниципальной услуги</w:t>
      </w:r>
    </w:p>
    <w:p w:rsidR="00074BEC" w:rsidRDefault="00074BEC">
      <w:pPr>
        <w:pStyle w:val="ConsPlusNormal"/>
        <w:ind w:firstLine="540"/>
        <w:jc w:val="both"/>
      </w:pPr>
    </w:p>
    <w:p w:rsidR="00074BEC" w:rsidRDefault="00074BEC">
      <w:pPr>
        <w:pStyle w:val="ConsPlusNormal"/>
        <w:ind w:firstLine="540"/>
        <w:jc w:val="both"/>
      </w:pPr>
      <w:r>
        <w:t>1.3.1. информирование заявителей (представителей заявителей) по вопросам предоставления муниципальной услуги, по сведениям о ходе предоставления муниципальной услуги, в том числе на официальном сайте администрации, а также на ЕПГУ и РПГУ осуществляется:</w:t>
      </w:r>
    </w:p>
    <w:p w:rsidR="00074BEC" w:rsidRDefault="00074BEC">
      <w:pPr>
        <w:pStyle w:val="ConsPlusNormal"/>
        <w:spacing w:before="220"/>
        <w:ind w:firstLine="540"/>
        <w:jc w:val="both"/>
      </w:pPr>
      <w:r>
        <w:t>- Управлением имущественных и земельных отношений администрации Петропавловск-Камчатского городского округа (далее - Управление);</w:t>
      </w:r>
    </w:p>
    <w:p w:rsidR="00074BEC" w:rsidRDefault="00074BEC">
      <w:pPr>
        <w:pStyle w:val="ConsPlusNormal"/>
        <w:spacing w:before="220"/>
        <w:ind w:firstLine="540"/>
        <w:jc w:val="both"/>
      </w:pPr>
      <w:r>
        <w:t>- службой "одного окна" общего отдела Управления делами администрации Петропавловск-Камчатского городского округа (далее - служба "одного окна");</w:t>
      </w:r>
    </w:p>
    <w:p w:rsidR="00074BEC" w:rsidRDefault="00074BEC">
      <w:pPr>
        <w:pStyle w:val="ConsPlusNormal"/>
        <w:spacing w:before="220"/>
        <w:ind w:firstLine="540"/>
        <w:jc w:val="both"/>
      </w:pPr>
      <w:r>
        <w:t>- краевым государственным казенным учреждением "Многофункциональный центр предоставления государственных и муниципальных услуг в Камчатском крае" (далее - МФЦ Камчатского края);</w:t>
      </w:r>
    </w:p>
    <w:p w:rsidR="00074BEC" w:rsidRDefault="00074BEC">
      <w:pPr>
        <w:pStyle w:val="ConsPlusNormal"/>
        <w:spacing w:before="220"/>
        <w:ind w:firstLine="540"/>
        <w:jc w:val="both"/>
      </w:pPr>
      <w:r>
        <w:t>1.3.2. справочная информация о месте нахождения и графике работы, номерах справочных телефонов, адресах электронной почты, адресах официальных сайтов в информационно-телекоммуникационной сети "Интернет" (далее - сеть "Интернет") Управления, службы "одного окна", МФЦ Камчатского края размещается на:</w:t>
      </w:r>
    </w:p>
    <w:p w:rsidR="00074BEC" w:rsidRDefault="00074BEC">
      <w:pPr>
        <w:pStyle w:val="ConsPlusNormal"/>
        <w:spacing w:before="220"/>
        <w:ind w:firstLine="540"/>
        <w:jc w:val="both"/>
      </w:pPr>
      <w:r>
        <w:t>- официальном сайте администрации;</w:t>
      </w:r>
    </w:p>
    <w:p w:rsidR="00074BEC" w:rsidRDefault="00074BEC">
      <w:pPr>
        <w:pStyle w:val="ConsPlusNormal"/>
        <w:spacing w:before="220"/>
        <w:ind w:firstLine="540"/>
        <w:jc w:val="both"/>
      </w:pPr>
      <w:r>
        <w:t>- информационных стендах, расположенных в помещении для ожидания приема заявителей службы "одного окна";</w:t>
      </w:r>
    </w:p>
    <w:p w:rsidR="00074BEC" w:rsidRDefault="00074BEC">
      <w:pPr>
        <w:pStyle w:val="ConsPlusNormal"/>
        <w:spacing w:before="220"/>
        <w:ind w:firstLine="540"/>
        <w:jc w:val="both"/>
      </w:pPr>
      <w:r>
        <w:t>- информационных стендах, расположенных в помещениях для ожидания приема заявителей МФЦ Камчатского края;</w:t>
      </w:r>
    </w:p>
    <w:p w:rsidR="00074BEC" w:rsidRDefault="00074BEC">
      <w:pPr>
        <w:pStyle w:val="ConsPlusNormal"/>
        <w:spacing w:before="220"/>
        <w:ind w:firstLine="540"/>
        <w:jc w:val="both"/>
      </w:pPr>
      <w:r>
        <w:t>- портале МФЦ Камчатского края в сети "Интернет";</w:t>
      </w:r>
    </w:p>
    <w:p w:rsidR="00074BEC" w:rsidRDefault="00074BEC">
      <w:pPr>
        <w:pStyle w:val="ConsPlusNormal"/>
        <w:spacing w:before="220"/>
        <w:ind w:firstLine="540"/>
        <w:jc w:val="both"/>
      </w:pPr>
      <w:r>
        <w:t>- ЕПГУ - www.gosuslugi.ru;</w:t>
      </w:r>
    </w:p>
    <w:p w:rsidR="00074BEC" w:rsidRDefault="00074BEC">
      <w:pPr>
        <w:pStyle w:val="ConsPlusNormal"/>
        <w:spacing w:before="220"/>
        <w:ind w:firstLine="540"/>
        <w:jc w:val="both"/>
      </w:pPr>
      <w:r>
        <w:t>- РПГУ - www.gosuslugi41.ru;</w:t>
      </w:r>
    </w:p>
    <w:p w:rsidR="00074BEC" w:rsidRDefault="00074BEC">
      <w:pPr>
        <w:pStyle w:val="ConsPlusNormal"/>
        <w:spacing w:before="220"/>
        <w:ind w:firstLine="540"/>
        <w:jc w:val="both"/>
      </w:pPr>
      <w:r>
        <w:t>1.3.3. на ЕПГУ, РПГУ размещены и доступны без регистрации и авторизации следующие информационные материалы:</w:t>
      </w:r>
    </w:p>
    <w:p w:rsidR="00074BEC" w:rsidRDefault="00074BEC">
      <w:pPr>
        <w:pStyle w:val="ConsPlusNormal"/>
        <w:spacing w:before="220"/>
        <w:ind w:firstLine="540"/>
        <w:jc w:val="both"/>
      </w:pPr>
      <w:r>
        <w:t>- информация о порядке и способах предоставления муниципальной услуги;</w:t>
      </w:r>
    </w:p>
    <w:p w:rsidR="00074BEC" w:rsidRDefault="00074BEC">
      <w:pPr>
        <w:pStyle w:val="ConsPlusNormal"/>
        <w:spacing w:before="220"/>
        <w:ind w:firstLine="540"/>
        <w:jc w:val="both"/>
      </w:pPr>
      <w:r>
        <w:t>- сведения о почтовых адресах, телефонах, адресах официальных сайтов, адресах электронной почты;</w:t>
      </w:r>
    </w:p>
    <w:p w:rsidR="00074BEC" w:rsidRDefault="00074BEC">
      <w:pPr>
        <w:pStyle w:val="ConsPlusNormal"/>
        <w:spacing w:before="220"/>
        <w:ind w:firstLine="540"/>
        <w:jc w:val="both"/>
      </w:pPr>
      <w:r>
        <w:t>- перечень нормативных правовых актов, регламентирующих предоставление муниципальной услуги;</w:t>
      </w:r>
    </w:p>
    <w:p w:rsidR="00074BEC" w:rsidRDefault="00074BEC">
      <w:pPr>
        <w:pStyle w:val="ConsPlusNormal"/>
        <w:spacing w:before="220"/>
        <w:ind w:firstLine="540"/>
        <w:jc w:val="both"/>
      </w:pPr>
      <w:r>
        <w:t>- перечень представляемых документов и перечень сведений, которые должны содержаться в заявлении;</w:t>
      </w:r>
    </w:p>
    <w:p w:rsidR="00074BEC" w:rsidRDefault="00074BEC">
      <w:pPr>
        <w:pStyle w:val="ConsPlusNormal"/>
        <w:spacing w:before="220"/>
        <w:ind w:firstLine="540"/>
        <w:jc w:val="both"/>
      </w:pPr>
      <w:r>
        <w:t>- доступные для копирования формы заявлений и иных документов, необходимых для получения муниципальной услуги;</w:t>
      </w:r>
    </w:p>
    <w:p w:rsidR="00074BEC" w:rsidRDefault="00074BEC">
      <w:pPr>
        <w:pStyle w:val="ConsPlusNormal"/>
        <w:spacing w:before="220"/>
        <w:ind w:firstLine="540"/>
        <w:jc w:val="both"/>
      </w:pPr>
      <w:r>
        <w:lastRenderedPageBreak/>
        <w:t>- информация о размере и порядке государственной пошлины (платы) за предоставление муниципальной услуги;</w:t>
      </w:r>
    </w:p>
    <w:p w:rsidR="00074BEC" w:rsidRDefault="00074BEC">
      <w:pPr>
        <w:pStyle w:val="ConsPlusNormal"/>
        <w:spacing w:before="220"/>
        <w:ind w:firstLine="540"/>
        <w:jc w:val="both"/>
      </w:pPr>
      <w:r>
        <w:t>1.3.4. информирование о предоставлении муниципальной услуги осуществляется бесплатно.</w:t>
      </w:r>
    </w:p>
    <w:p w:rsidR="00074BEC" w:rsidRDefault="00074BEC">
      <w:pPr>
        <w:pStyle w:val="ConsPlusNormal"/>
        <w:ind w:firstLine="540"/>
        <w:jc w:val="both"/>
      </w:pPr>
    </w:p>
    <w:p w:rsidR="00074BEC" w:rsidRDefault="00074BEC">
      <w:pPr>
        <w:pStyle w:val="ConsPlusTitle"/>
        <w:jc w:val="center"/>
        <w:outlineLvl w:val="1"/>
      </w:pPr>
      <w:r>
        <w:t>2. Стандарт предоставления муниципальной услуги</w:t>
      </w:r>
    </w:p>
    <w:p w:rsidR="00074BEC" w:rsidRDefault="00074BEC">
      <w:pPr>
        <w:pStyle w:val="ConsPlusNormal"/>
        <w:ind w:firstLine="540"/>
        <w:jc w:val="both"/>
      </w:pPr>
    </w:p>
    <w:p w:rsidR="00074BEC" w:rsidRDefault="00074BEC">
      <w:pPr>
        <w:pStyle w:val="ConsPlusTitle"/>
        <w:jc w:val="center"/>
        <w:outlineLvl w:val="2"/>
      </w:pPr>
      <w:r>
        <w:t>2.1. Наименование муниципальной услуги</w:t>
      </w:r>
    </w:p>
    <w:p w:rsidR="00074BEC" w:rsidRDefault="00074BEC">
      <w:pPr>
        <w:pStyle w:val="ConsPlusNormal"/>
        <w:ind w:firstLine="540"/>
        <w:jc w:val="both"/>
      </w:pPr>
    </w:p>
    <w:p w:rsidR="00074BEC" w:rsidRDefault="00074BEC">
      <w:pPr>
        <w:pStyle w:val="ConsPlusNormal"/>
        <w:ind w:firstLine="540"/>
        <w:jc w:val="both"/>
      </w:pPr>
      <w:r>
        <w:t>Наименование муниципальной услуги: 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садоводства в границах Петропавловск-Камчатского городского округа.</w:t>
      </w:r>
    </w:p>
    <w:p w:rsidR="00074BEC" w:rsidRDefault="00074BEC">
      <w:pPr>
        <w:pStyle w:val="ConsPlusNormal"/>
        <w:ind w:firstLine="540"/>
        <w:jc w:val="both"/>
      </w:pPr>
    </w:p>
    <w:p w:rsidR="00074BEC" w:rsidRDefault="00074BEC">
      <w:pPr>
        <w:pStyle w:val="ConsPlusTitle"/>
        <w:jc w:val="center"/>
        <w:outlineLvl w:val="2"/>
      </w:pPr>
      <w:r>
        <w:t>2.2. Наименование органа,</w:t>
      </w:r>
    </w:p>
    <w:p w:rsidR="00074BEC" w:rsidRDefault="00074BEC">
      <w:pPr>
        <w:pStyle w:val="ConsPlusTitle"/>
        <w:jc w:val="center"/>
      </w:pPr>
      <w:r>
        <w:t>предоставляющего муниципальную услугу</w:t>
      </w:r>
    </w:p>
    <w:p w:rsidR="00074BEC" w:rsidRDefault="00074BEC">
      <w:pPr>
        <w:pStyle w:val="ConsPlusNormal"/>
        <w:ind w:firstLine="540"/>
        <w:jc w:val="both"/>
      </w:pPr>
    </w:p>
    <w:p w:rsidR="00074BEC" w:rsidRDefault="00074BEC">
      <w:pPr>
        <w:pStyle w:val="ConsPlusNormal"/>
        <w:ind w:firstLine="540"/>
        <w:jc w:val="both"/>
      </w:pPr>
      <w:r>
        <w:t>Органом, предоставляющим муниципальную услугу, является администрация в лице Управления.</w:t>
      </w:r>
    </w:p>
    <w:p w:rsidR="00074BEC" w:rsidRDefault="00074BEC">
      <w:pPr>
        <w:pStyle w:val="ConsPlusNormal"/>
        <w:spacing w:before="220"/>
        <w:ind w:firstLine="540"/>
        <w:jc w:val="both"/>
      </w:pPr>
      <w:r>
        <w:t xml:space="preserve">При предоставлении муниципальной услуги Управление осуществляет межведомственное информационное взаимодействие с Федеральной службой государственной регистрации, кадастра и картографии по Камчатскому краю и другими органами и организациями, в распоряжении которых находятся документы, указанные в </w:t>
      </w:r>
      <w:hyperlink w:anchor="P157">
        <w:r>
          <w:rPr>
            <w:color w:val="0000FF"/>
          </w:rPr>
          <w:t>пункте 2.7</w:t>
        </w:r>
      </w:hyperlink>
      <w:r>
        <w:t xml:space="preserve"> настоящего Регламента.</w:t>
      </w:r>
    </w:p>
    <w:p w:rsidR="00074BEC" w:rsidRDefault="00074BEC">
      <w:pPr>
        <w:pStyle w:val="ConsPlusNormal"/>
        <w:spacing w:before="220"/>
        <w:ind w:firstLine="540"/>
        <w:jc w:val="both"/>
      </w:pPr>
      <w:r>
        <w:t>Запрещается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074BEC" w:rsidRDefault="00074BEC">
      <w:pPr>
        <w:pStyle w:val="ConsPlusNormal"/>
        <w:ind w:firstLine="540"/>
        <w:jc w:val="both"/>
      </w:pPr>
    </w:p>
    <w:p w:rsidR="00074BEC" w:rsidRDefault="00074BEC">
      <w:pPr>
        <w:pStyle w:val="ConsPlusTitle"/>
        <w:jc w:val="center"/>
        <w:outlineLvl w:val="2"/>
      </w:pPr>
      <w:r>
        <w:t>2.3. Описание результата предоставления муниципальной услуги</w:t>
      </w:r>
    </w:p>
    <w:p w:rsidR="00074BEC" w:rsidRDefault="00074BEC">
      <w:pPr>
        <w:pStyle w:val="ConsPlusNormal"/>
        <w:ind w:firstLine="540"/>
        <w:jc w:val="both"/>
      </w:pPr>
    </w:p>
    <w:p w:rsidR="00074BEC" w:rsidRDefault="00074BEC">
      <w:pPr>
        <w:pStyle w:val="ConsPlusNormal"/>
        <w:ind w:firstLine="540"/>
        <w:jc w:val="both"/>
      </w:pPr>
      <w:r>
        <w:t>Результатом предоставления муниципальной услуги является:</w:t>
      </w:r>
    </w:p>
    <w:p w:rsidR="00074BEC" w:rsidRDefault="00074BEC">
      <w:pPr>
        <w:pStyle w:val="ConsPlusNormal"/>
        <w:spacing w:before="220"/>
        <w:ind w:firstLine="540"/>
        <w:jc w:val="both"/>
      </w:pPr>
      <w:r>
        <w:t>2.3.1. принятие решения о предварительном согласовании предоставления земельного участка в форме постановления администрации;</w:t>
      </w:r>
    </w:p>
    <w:p w:rsidR="00074BEC" w:rsidRDefault="00074BEC">
      <w:pPr>
        <w:pStyle w:val="ConsPlusNormal"/>
        <w:spacing w:before="220"/>
        <w:ind w:firstLine="540"/>
        <w:jc w:val="both"/>
      </w:pPr>
      <w:r>
        <w:t>2.3.2. принятие решения об отказе в предварительном согласовании предоставления земельного участка;</w:t>
      </w:r>
    </w:p>
    <w:p w:rsidR="00074BEC" w:rsidRDefault="00074BEC">
      <w:pPr>
        <w:pStyle w:val="ConsPlusNormal"/>
        <w:spacing w:before="220"/>
        <w:ind w:firstLine="540"/>
        <w:jc w:val="both"/>
      </w:pPr>
      <w:r>
        <w:t>2.3.3. принятие решения о подготовке договора аренды земельного участка;</w:t>
      </w:r>
    </w:p>
    <w:p w:rsidR="00074BEC" w:rsidRDefault="00074BEC">
      <w:pPr>
        <w:pStyle w:val="ConsPlusNormal"/>
        <w:spacing w:before="220"/>
        <w:ind w:firstLine="540"/>
        <w:jc w:val="both"/>
      </w:pPr>
      <w:r>
        <w:t>2.3.4. принятие решения о подготовке договора купли-продажи земельного участка;</w:t>
      </w:r>
    </w:p>
    <w:p w:rsidR="00074BEC" w:rsidRDefault="00074BEC">
      <w:pPr>
        <w:pStyle w:val="ConsPlusNormal"/>
        <w:spacing w:before="220"/>
        <w:ind w:firstLine="540"/>
        <w:jc w:val="both"/>
      </w:pPr>
      <w:r>
        <w:t>2.3.5. принятие решения об отказе в предоставлении земельного участка.</w:t>
      </w:r>
    </w:p>
    <w:p w:rsidR="00074BEC" w:rsidRDefault="00074BEC">
      <w:pPr>
        <w:pStyle w:val="ConsPlusNormal"/>
        <w:ind w:firstLine="540"/>
        <w:jc w:val="both"/>
      </w:pPr>
    </w:p>
    <w:p w:rsidR="00074BEC" w:rsidRDefault="00074BEC">
      <w:pPr>
        <w:pStyle w:val="ConsPlusTitle"/>
        <w:jc w:val="center"/>
        <w:outlineLvl w:val="2"/>
      </w:pPr>
      <w:r>
        <w:t>2.4. Срок предоставления муниципальной услуги</w:t>
      </w:r>
    </w:p>
    <w:p w:rsidR="00074BEC" w:rsidRDefault="00074BEC">
      <w:pPr>
        <w:pStyle w:val="ConsPlusNormal"/>
        <w:ind w:firstLine="540"/>
        <w:jc w:val="both"/>
      </w:pPr>
    </w:p>
    <w:p w:rsidR="00074BEC" w:rsidRDefault="00074BEC">
      <w:pPr>
        <w:pStyle w:val="ConsPlusNormal"/>
        <w:ind w:firstLine="540"/>
        <w:jc w:val="both"/>
      </w:pPr>
      <w:r>
        <w:t>Предоставление муниципальной услуги осуществляется в следующие сроки:</w:t>
      </w:r>
    </w:p>
    <w:p w:rsidR="00074BEC" w:rsidRDefault="00074BEC">
      <w:pPr>
        <w:pStyle w:val="ConsPlusNormal"/>
        <w:spacing w:before="220"/>
        <w:ind w:firstLine="540"/>
        <w:jc w:val="both"/>
      </w:pPr>
      <w:bookmarkStart w:id="1" w:name="P119"/>
      <w:bookmarkEnd w:id="1"/>
      <w:r>
        <w:t xml:space="preserve">2.4.1. принятие решения об отказе в предварительном согласовании предоставления земельного участка или об отказе в предоставлении земельного участка осуществляется в течение </w:t>
      </w:r>
      <w:r>
        <w:lastRenderedPageBreak/>
        <w:t>тридцати календарных дней со дня регистрации заявления о предварительном согласовании предоставления земельного участка или заявления о предоставлении земельного участка в службе "одного окна";</w:t>
      </w:r>
    </w:p>
    <w:p w:rsidR="00074BEC" w:rsidRDefault="00074BEC">
      <w:pPr>
        <w:pStyle w:val="ConsPlusNormal"/>
        <w:spacing w:before="220"/>
        <w:ind w:firstLine="540"/>
        <w:jc w:val="both"/>
      </w:pPr>
      <w:r>
        <w:t>2.4.2. принятие решения о предварительном согласовании предоставления земельного участка осуществляется в течение тридцати календарных дней со дня истечения срока приема заявлений иных граждан о намерении участвовать в аукционе - при отсутствии таких заявлений;</w:t>
      </w:r>
    </w:p>
    <w:p w:rsidR="00074BEC" w:rsidRDefault="00074BEC">
      <w:pPr>
        <w:pStyle w:val="ConsPlusNormal"/>
        <w:spacing w:before="220"/>
        <w:ind w:firstLine="540"/>
        <w:jc w:val="both"/>
      </w:pPr>
      <w:bookmarkStart w:id="2" w:name="P121"/>
      <w:bookmarkEnd w:id="2"/>
      <w:r>
        <w:t xml:space="preserve">2.4.3.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r>
          <w:rPr>
            <w:color w:val="0000FF"/>
          </w:rPr>
          <w:t>статьей 3.5</w:t>
        </w:r>
      </w:hyperlink>
      <w:r>
        <w:t xml:space="preserve"> Федерального закона от 25.10.2001 N 137-ФЗ "О введении в действие Земельного кодекса Российской Федерации", срок принятия решения о предварительном согласовании предоставления земельного участка может быть продлен не более чем до сорока пяти дней со дня регистрации заявления о предварительном согласовании предоставления земельного участка в службе "одного окна";</w:t>
      </w:r>
    </w:p>
    <w:p w:rsidR="00074BEC" w:rsidRDefault="00074BEC">
      <w:pPr>
        <w:pStyle w:val="ConsPlusNormal"/>
        <w:spacing w:before="220"/>
        <w:ind w:firstLine="540"/>
        <w:jc w:val="both"/>
      </w:pPr>
      <w:r>
        <w:t>2.4.4. подготовка, подписание и направление договора купли-продажи или договора аренды земельного участка заявителю осуществляется в течение тридцати календарных дней со дня истечения срока приема заявлений иных граждан о намерении участвовать в аукционе - при отсутствии таких заявлений;</w:t>
      </w:r>
    </w:p>
    <w:p w:rsidR="00074BEC" w:rsidRDefault="00074BEC">
      <w:pPr>
        <w:pStyle w:val="ConsPlusNormal"/>
        <w:spacing w:before="220"/>
        <w:ind w:firstLine="540"/>
        <w:jc w:val="both"/>
      </w:pPr>
      <w:r>
        <w:t>2.4.5. 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осуществляется в недельный срок со дня поступления первого встречного заявления о намерении иных граждан участвовать в аукционе;</w:t>
      </w:r>
    </w:p>
    <w:p w:rsidR="00074BEC" w:rsidRDefault="00074BEC">
      <w:pPr>
        <w:pStyle w:val="ConsPlusNormal"/>
        <w:spacing w:before="220"/>
        <w:ind w:firstLine="540"/>
        <w:jc w:val="both"/>
      </w:pPr>
      <w:bookmarkStart w:id="3" w:name="P124"/>
      <w:bookmarkEnd w:id="3"/>
      <w:r>
        <w:t>2.4.6. принятие решения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осуществляется в недельный срок со дня поступления первого встречного заявления о намерении иных граждан участвовать в аукционе.</w:t>
      </w:r>
    </w:p>
    <w:p w:rsidR="00074BEC" w:rsidRDefault="00074BEC">
      <w:pPr>
        <w:pStyle w:val="ConsPlusNormal"/>
        <w:spacing w:before="220"/>
        <w:ind w:firstLine="540"/>
        <w:jc w:val="both"/>
      </w:pPr>
      <w:r>
        <w:t>В этом случае Управление обеспечивает образование испрашиваемого земельного участка или уточнение его границ и принятие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074BEC" w:rsidRDefault="00074BEC">
      <w:pPr>
        <w:pStyle w:val="ConsPlusNormal"/>
        <w:spacing w:before="220"/>
        <w:ind w:firstLine="540"/>
        <w:jc w:val="both"/>
      </w:pPr>
      <w:r>
        <w:t xml:space="preserve">2.4.7. в случае предоставления заявителем (представителем заявителя) заявления о предварительном согласовании предоставления земельного участка или заявления о предоставлении земельного участка через МФЦ Камчатского края сроки принятия решений, указанных в </w:t>
      </w:r>
      <w:hyperlink w:anchor="P119">
        <w:r>
          <w:rPr>
            <w:color w:val="0000FF"/>
          </w:rPr>
          <w:t>подпунктах 2.4.1</w:t>
        </w:r>
      </w:hyperlink>
      <w:r>
        <w:t xml:space="preserve"> - </w:t>
      </w:r>
      <w:hyperlink w:anchor="P124">
        <w:r>
          <w:rPr>
            <w:color w:val="0000FF"/>
          </w:rPr>
          <w:t>2.4.6</w:t>
        </w:r>
      </w:hyperlink>
      <w:r>
        <w:t xml:space="preserve"> настоящего Регламента, исчисляются с даты регистрации таких заявлений в службе "одного окна" после его передачи из МФЦ Камчатского края.</w:t>
      </w:r>
    </w:p>
    <w:p w:rsidR="00074BEC" w:rsidRDefault="00074BEC">
      <w:pPr>
        <w:pStyle w:val="ConsPlusNormal"/>
        <w:spacing w:before="220"/>
        <w:ind w:firstLine="540"/>
        <w:jc w:val="both"/>
      </w:pPr>
      <w:r>
        <w:t xml:space="preserve">В случае подачи заявителем (представителем заявителя) заявления о предварительном согласовании предоставления земельного участка или заявления о предоставлении земельного участка путем заполнения формы на ЕПГУ и /или РПГУ с приложением документов сроки принятия решений, указанных в </w:t>
      </w:r>
      <w:hyperlink w:anchor="P119">
        <w:r>
          <w:rPr>
            <w:color w:val="0000FF"/>
          </w:rPr>
          <w:t>подпунктах 2.4.1</w:t>
        </w:r>
      </w:hyperlink>
      <w:r>
        <w:t xml:space="preserve"> - </w:t>
      </w:r>
      <w:hyperlink w:anchor="P124">
        <w:r>
          <w:rPr>
            <w:color w:val="0000FF"/>
          </w:rPr>
          <w:t>2.4.6</w:t>
        </w:r>
      </w:hyperlink>
      <w:r>
        <w:t xml:space="preserve"> настоящего Регламента, исчисляются со дня регистрации Управлением таких заявлений в Региональной системе межведомственного взаимодействия Камчатского края (Портал поставщиков услуг) (далее - РСМЭВ);</w:t>
      </w:r>
    </w:p>
    <w:p w:rsidR="00074BEC" w:rsidRDefault="00074BEC">
      <w:pPr>
        <w:pStyle w:val="ConsPlusNormal"/>
        <w:spacing w:before="220"/>
        <w:ind w:firstLine="540"/>
        <w:jc w:val="both"/>
      </w:pPr>
      <w:r>
        <w:t xml:space="preserve">2.4.8. срок возврата заявления о предварительном согласовании предоставления земельного участка или заявления о предоставлении земельного участка с приложением документов заявителю (представителю заявителя) составляет десять календарных дней со дня их регистрации в службе "одного окна" при наличии хотя бы одного из оснований, указанных в </w:t>
      </w:r>
      <w:hyperlink w:anchor="P198">
        <w:r>
          <w:rPr>
            <w:color w:val="0000FF"/>
          </w:rPr>
          <w:t>подпункте 2.10.1</w:t>
        </w:r>
      </w:hyperlink>
      <w:r>
        <w:t xml:space="preserve"> </w:t>
      </w:r>
      <w:r>
        <w:lastRenderedPageBreak/>
        <w:t>настоящего Регламента;</w:t>
      </w:r>
    </w:p>
    <w:p w:rsidR="00074BEC" w:rsidRDefault="00074BEC">
      <w:pPr>
        <w:pStyle w:val="ConsPlusNormal"/>
        <w:spacing w:before="220"/>
        <w:ind w:firstLine="540"/>
        <w:jc w:val="both"/>
      </w:pPr>
      <w:r>
        <w:t xml:space="preserve">2.4.9. срок рассмотрения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по основанию, указанному в </w:t>
      </w:r>
      <w:hyperlink w:anchor="P206">
        <w:r>
          <w:rPr>
            <w:color w:val="0000FF"/>
          </w:rPr>
          <w:t>подпункте 2.10.3</w:t>
        </w:r>
      </w:hyperlink>
      <w:r>
        <w:t xml:space="preserve"> настоящего Регламента;</w:t>
      </w:r>
    </w:p>
    <w:p w:rsidR="00074BEC" w:rsidRDefault="00074BEC">
      <w:pPr>
        <w:pStyle w:val="ConsPlusNormal"/>
        <w:spacing w:before="220"/>
        <w:ind w:firstLine="540"/>
        <w:jc w:val="both"/>
      </w:pPr>
      <w:r>
        <w:t xml:space="preserve">2.4.10. предоставление муниципальной услуги посредством выдачи (направления) документов, являющихся результатом предоставления муниципальной услуги, осуществляется в сроки, указанные в </w:t>
      </w:r>
      <w:hyperlink w:anchor="P512">
        <w:r>
          <w:rPr>
            <w:color w:val="0000FF"/>
          </w:rPr>
          <w:t>подпункте 3.4.2</w:t>
        </w:r>
      </w:hyperlink>
      <w:r>
        <w:t xml:space="preserve"> настоящего Регламента.</w:t>
      </w:r>
    </w:p>
    <w:p w:rsidR="00074BEC" w:rsidRDefault="00074BEC">
      <w:pPr>
        <w:pStyle w:val="ConsPlusNormal"/>
        <w:ind w:firstLine="540"/>
        <w:jc w:val="both"/>
      </w:pPr>
    </w:p>
    <w:p w:rsidR="00074BEC" w:rsidRDefault="00074BEC">
      <w:pPr>
        <w:pStyle w:val="ConsPlusTitle"/>
        <w:jc w:val="center"/>
        <w:outlineLvl w:val="2"/>
      </w:pPr>
      <w:r>
        <w:t>2.5. Нормативные правовые акты,</w:t>
      </w:r>
    </w:p>
    <w:p w:rsidR="00074BEC" w:rsidRDefault="00074BEC">
      <w:pPr>
        <w:pStyle w:val="ConsPlusTitle"/>
        <w:jc w:val="center"/>
      </w:pPr>
      <w:r>
        <w:t>регулирующие предоставление муниципальной услуги</w:t>
      </w:r>
    </w:p>
    <w:p w:rsidR="00074BEC" w:rsidRDefault="00074BEC">
      <w:pPr>
        <w:pStyle w:val="ConsPlusNormal"/>
        <w:ind w:firstLine="540"/>
        <w:jc w:val="both"/>
      </w:pPr>
    </w:p>
    <w:p w:rsidR="00074BEC" w:rsidRDefault="00074BEC">
      <w:pPr>
        <w:pStyle w:val="ConsPlusNormal"/>
        <w:ind w:firstLine="5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на ЕПГУ и РПГУ.</w:t>
      </w:r>
    </w:p>
    <w:p w:rsidR="00074BEC" w:rsidRDefault="00074BEC">
      <w:pPr>
        <w:pStyle w:val="ConsPlusNormal"/>
        <w:ind w:firstLine="540"/>
        <w:jc w:val="both"/>
      </w:pPr>
    </w:p>
    <w:p w:rsidR="00074BEC" w:rsidRDefault="00074BEC">
      <w:pPr>
        <w:pStyle w:val="ConsPlusTitle"/>
        <w:jc w:val="center"/>
        <w:outlineLvl w:val="2"/>
      </w:pPr>
      <w:r>
        <w:t>2.6. Исчерпывающий</w:t>
      </w:r>
    </w:p>
    <w:p w:rsidR="00074BEC" w:rsidRDefault="00074BEC">
      <w:pPr>
        <w:pStyle w:val="ConsPlusTitle"/>
        <w:jc w:val="center"/>
      </w:pPr>
      <w:r>
        <w:t>перечень документов, необходимых</w:t>
      </w:r>
    </w:p>
    <w:p w:rsidR="00074BEC" w:rsidRDefault="00074BEC">
      <w:pPr>
        <w:pStyle w:val="ConsPlusTitle"/>
        <w:jc w:val="center"/>
      </w:pPr>
      <w:r>
        <w:t>в соответствии с нормативными правовыми актами</w:t>
      </w:r>
    </w:p>
    <w:p w:rsidR="00074BEC" w:rsidRDefault="00074BEC">
      <w:pPr>
        <w:pStyle w:val="ConsPlusTitle"/>
        <w:jc w:val="center"/>
      </w:pPr>
      <w:r>
        <w:t>для предоставления муниципальной услуги и услуг, которые</w:t>
      </w:r>
    </w:p>
    <w:p w:rsidR="00074BEC" w:rsidRDefault="00074BEC">
      <w:pPr>
        <w:pStyle w:val="ConsPlusTitle"/>
        <w:jc w:val="center"/>
      </w:pPr>
      <w:r>
        <w:t>являются необходимыми и обязательными для предоставления</w:t>
      </w:r>
    </w:p>
    <w:p w:rsidR="00074BEC" w:rsidRDefault="00074BEC">
      <w:pPr>
        <w:pStyle w:val="ConsPlusTitle"/>
        <w:jc w:val="center"/>
      </w:pPr>
      <w:r>
        <w:t>муниципальной услуги, подлежащих представлению заявителем</w:t>
      </w:r>
    </w:p>
    <w:p w:rsidR="00074BEC" w:rsidRDefault="00074BEC">
      <w:pPr>
        <w:pStyle w:val="ConsPlusTitle"/>
        <w:jc w:val="center"/>
      </w:pPr>
      <w:r>
        <w:t>(представителем заявителя), способы и порядок их</w:t>
      </w:r>
    </w:p>
    <w:p w:rsidR="00074BEC" w:rsidRDefault="00074BEC">
      <w:pPr>
        <w:pStyle w:val="ConsPlusTitle"/>
        <w:jc w:val="center"/>
      </w:pPr>
      <w:r>
        <w:t>предоставления, в том числе в электронной форме</w:t>
      </w:r>
    </w:p>
    <w:p w:rsidR="00074BEC" w:rsidRDefault="00074BEC">
      <w:pPr>
        <w:pStyle w:val="ConsPlusNormal"/>
        <w:ind w:firstLine="540"/>
        <w:jc w:val="both"/>
      </w:pPr>
    </w:p>
    <w:p w:rsidR="00074BEC" w:rsidRDefault="00074BEC">
      <w:pPr>
        <w:pStyle w:val="ConsPlusNormal"/>
        <w:ind w:firstLine="540"/>
        <w:jc w:val="both"/>
      </w:pPr>
      <w:r>
        <w:t xml:space="preserve">Муниципальная услуга предоставляется на основании заявления о предварительном согласовании предоставления земельного участка по форме согласно </w:t>
      </w:r>
      <w:hyperlink w:anchor="P850">
        <w:r>
          <w:rPr>
            <w:color w:val="0000FF"/>
          </w:rPr>
          <w:t>приложению 1</w:t>
        </w:r>
      </w:hyperlink>
      <w:r>
        <w:t xml:space="preserve"> к настоящему Регламенту или заявления о предоставлении земельного участка по форме согласно </w:t>
      </w:r>
      <w:hyperlink w:anchor="P962">
        <w:r>
          <w:rPr>
            <w:color w:val="0000FF"/>
          </w:rPr>
          <w:t>приложению 2</w:t>
        </w:r>
      </w:hyperlink>
      <w:r>
        <w:t xml:space="preserve"> к настоящему Регламенту.</w:t>
      </w:r>
    </w:p>
    <w:p w:rsidR="00074BEC" w:rsidRDefault="00074BEC">
      <w:pPr>
        <w:pStyle w:val="ConsPlusNormal"/>
        <w:spacing w:before="220"/>
        <w:ind w:firstLine="540"/>
        <w:jc w:val="both"/>
      </w:pPr>
      <w:r>
        <w:t>Для получения муниципальной услуги заявителями (представителями заявителей) подается заявление о предварительном согласовании предоставления земельного участка или заявление о предоставлении земельного участка и самостоятельно в обязательном порядке представляются следующие документы:</w:t>
      </w:r>
    </w:p>
    <w:p w:rsidR="00074BEC" w:rsidRDefault="00074BEC">
      <w:pPr>
        <w:pStyle w:val="ConsPlusNormal"/>
        <w:spacing w:before="220"/>
        <w:ind w:firstLine="540"/>
        <w:jc w:val="both"/>
      </w:pPr>
      <w:bookmarkStart w:id="4" w:name="P148"/>
      <w:bookmarkEnd w:id="4"/>
      <w:r>
        <w:t>2.6.1. документ, удостоверяющий личность заявителя, являющегося физическим лицом, либо личность представителя физического лица.</w:t>
      </w:r>
    </w:p>
    <w:p w:rsidR="00074BEC" w:rsidRDefault="00074BEC">
      <w:pPr>
        <w:pStyle w:val="ConsPlusNormal"/>
        <w:spacing w:before="220"/>
        <w:ind w:firstLine="540"/>
        <w:jc w:val="both"/>
      </w:pPr>
      <w:r>
        <w:t>Предоставление указанного в настоящем подпункте документа не требуется в случае представления заявления посредством отправки через личный кабинет на ЕПГУ и/или РПГУ, а также если заявление подписано усиленной квалифицированной электронной подписью;</w:t>
      </w:r>
    </w:p>
    <w:p w:rsidR="00074BEC" w:rsidRDefault="00074BEC">
      <w:pPr>
        <w:pStyle w:val="ConsPlusNormal"/>
        <w:spacing w:before="220"/>
        <w:ind w:firstLine="540"/>
        <w:jc w:val="both"/>
      </w:pPr>
      <w:bookmarkStart w:id="5" w:name="P150"/>
      <w:bookmarkEnd w:id="5"/>
      <w:r>
        <w:t>2.6.2. документ, подтверждающий полномочия представителя заявителя в случае, если с заявлением обращается представитель заявителя;</w:t>
      </w:r>
    </w:p>
    <w:p w:rsidR="00074BEC" w:rsidRDefault="00074BEC">
      <w:pPr>
        <w:pStyle w:val="ConsPlusNormal"/>
        <w:spacing w:before="220"/>
        <w:ind w:firstLine="540"/>
        <w:jc w:val="both"/>
      </w:pPr>
      <w:bookmarkStart w:id="6" w:name="P151"/>
      <w:bookmarkEnd w:id="6"/>
      <w:r>
        <w:t xml:space="preserve">2.6.3. в случае если земельный участок предстоит образовать или его границы подлежат уточнению в соответствии с Федеральным </w:t>
      </w:r>
      <w:hyperlink r:id="rId12">
        <w:r>
          <w:rPr>
            <w:color w:val="0000FF"/>
          </w:rPr>
          <w:t>законом</w:t>
        </w:r>
      </w:hyperlink>
      <w:r>
        <w:t xml:space="preserve"> от 13.07.2015 N 218-ФЗ "О государственной регистрации недвижимости" -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074BEC" w:rsidRDefault="00074BEC">
      <w:pPr>
        <w:pStyle w:val="ConsPlusNormal"/>
        <w:spacing w:before="220"/>
        <w:ind w:firstLine="540"/>
        <w:jc w:val="both"/>
      </w:pPr>
      <w:bookmarkStart w:id="7" w:name="P152"/>
      <w:bookmarkEnd w:id="7"/>
      <w:r>
        <w:t xml:space="preserve">2.6.4. в случае если не требуется образование или уточнение границ испрашиваемого </w:t>
      </w:r>
      <w:r>
        <w:lastRenderedPageBreak/>
        <w:t>земельного участка - решение о предварительном согласовании предоставления земельного участка;</w:t>
      </w:r>
    </w:p>
    <w:p w:rsidR="00074BEC" w:rsidRDefault="00074BEC">
      <w:pPr>
        <w:pStyle w:val="ConsPlusNormal"/>
        <w:spacing w:before="220"/>
        <w:ind w:firstLine="540"/>
        <w:jc w:val="both"/>
      </w:pPr>
      <w:bookmarkStart w:id="8" w:name="P153"/>
      <w:bookmarkEnd w:id="8"/>
      <w:r>
        <w:t>2.6.5. в случае, если для предоставления муниципальной услуги необходима обработка персональных данных лица, не являющегося заявителем, при обращении за получением муниципальной услуги заявитель (представитель заявителя)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074BEC" w:rsidRDefault="00074BEC">
      <w:pPr>
        <w:pStyle w:val="ConsPlusNormal"/>
        <w:spacing w:before="220"/>
        <w:ind w:firstLine="540"/>
        <w:jc w:val="both"/>
      </w:pPr>
      <w:r>
        <w:t>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074BEC" w:rsidRDefault="00074BEC">
      <w:pPr>
        <w:pStyle w:val="ConsPlusNormal"/>
        <w:spacing w:before="220"/>
        <w:ind w:firstLine="540"/>
        <w:jc w:val="both"/>
      </w:pPr>
      <w:r>
        <w:t xml:space="preserve">2.6.6. документы, предусмотренные </w:t>
      </w:r>
      <w:hyperlink w:anchor="P148">
        <w:r>
          <w:rPr>
            <w:color w:val="0000FF"/>
          </w:rPr>
          <w:t>подпунктами 2.6.1</w:t>
        </w:r>
      </w:hyperlink>
      <w:r>
        <w:t xml:space="preserve"> - </w:t>
      </w:r>
      <w:hyperlink w:anchor="P153">
        <w:r>
          <w:rPr>
            <w:color w:val="0000FF"/>
          </w:rPr>
          <w:t>2.6.5</w:t>
        </w:r>
      </w:hyperlink>
      <w:r>
        <w:t xml:space="preserve"> настоящего Регламента, могут быть представлены заявителем (представителем заявителя) в электронной форме.</w:t>
      </w:r>
    </w:p>
    <w:p w:rsidR="00074BEC" w:rsidRDefault="00074BEC">
      <w:pPr>
        <w:pStyle w:val="ConsPlusNormal"/>
        <w:ind w:firstLine="540"/>
        <w:jc w:val="both"/>
      </w:pPr>
    </w:p>
    <w:p w:rsidR="00074BEC" w:rsidRDefault="00074BEC">
      <w:pPr>
        <w:pStyle w:val="ConsPlusTitle"/>
        <w:jc w:val="center"/>
        <w:outlineLvl w:val="2"/>
      </w:pPr>
      <w:bookmarkStart w:id="9" w:name="P157"/>
      <w:bookmarkEnd w:id="9"/>
      <w:r>
        <w:t>2.7. Исчерпывающий</w:t>
      </w:r>
    </w:p>
    <w:p w:rsidR="00074BEC" w:rsidRDefault="00074BEC">
      <w:pPr>
        <w:pStyle w:val="ConsPlusTitle"/>
        <w:jc w:val="center"/>
      </w:pPr>
      <w:r>
        <w:t>перечень документов, необходимых</w:t>
      </w:r>
    </w:p>
    <w:p w:rsidR="00074BEC" w:rsidRDefault="00074BEC">
      <w:pPr>
        <w:pStyle w:val="ConsPlusTitle"/>
        <w:jc w:val="center"/>
      </w:pPr>
      <w:r>
        <w:t>в соответствии с нормативными правовыми актами</w:t>
      </w:r>
    </w:p>
    <w:p w:rsidR="00074BEC" w:rsidRDefault="00074BEC">
      <w:pPr>
        <w:pStyle w:val="ConsPlusTitle"/>
        <w:jc w:val="center"/>
      </w:pPr>
      <w:r>
        <w:t>для предоставления муниципальной услуги, которые находятся</w:t>
      </w:r>
    </w:p>
    <w:p w:rsidR="00074BEC" w:rsidRDefault="00074BEC">
      <w:pPr>
        <w:pStyle w:val="ConsPlusTitle"/>
        <w:jc w:val="center"/>
      </w:pPr>
      <w:r>
        <w:t>в распоряжении государственных органов, органов местного</w:t>
      </w:r>
    </w:p>
    <w:p w:rsidR="00074BEC" w:rsidRDefault="00074BEC">
      <w:pPr>
        <w:pStyle w:val="ConsPlusTitle"/>
        <w:jc w:val="center"/>
      </w:pPr>
      <w:r>
        <w:t>самоуправления и иных органов, участвующих в предоставлении</w:t>
      </w:r>
    </w:p>
    <w:p w:rsidR="00074BEC" w:rsidRDefault="00074BEC">
      <w:pPr>
        <w:pStyle w:val="ConsPlusTitle"/>
        <w:jc w:val="center"/>
      </w:pPr>
      <w:r>
        <w:t>государственных или муниципальных услуг, и которые заявитель</w:t>
      </w:r>
    </w:p>
    <w:p w:rsidR="00074BEC" w:rsidRDefault="00074BEC">
      <w:pPr>
        <w:pStyle w:val="ConsPlusTitle"/>
        <w:jc w:val="center"/>
      </w:pPr>
      <w:r>
        <w:t>(представитель заявителя) вправе представить</w:t>
      </w:r>
    </w:p>
    <w:p w:rsidR="00074BEC" w:rsidRDefault="00074BEC">
      <w:pPr>
        <w:pStyle w:val="ConsPlusTitle"/>
        <w:jc w:val="center"/>
      </w:pPr>
      <w:r>
        <w:t>по собственной инициативе</w:t>
      </w:r>
    </w:p>
    <w:p w:rsidR="00074BEC" w:rsidRDefault="00074BEC">
      <w:pPr>
        <w:pStyle w:val="ConsPlusNormal"/>
        <w:ind w:firstLine="540"/>
        <w:jc w:val="both"/>
      </w:pPr>
    </w:p>
    <w:p w:rsidR="00074BEC" w:rsidRDefault="00074BEC">
      <w:pPr>
        <w:pStyle w:val="ConsPlusNormal"/>
        <w:ind w:firstLine="540"/>
        <w:jc w:val="both"/>
      </w:pPr>
      <w:bookmarkStart w:id="10" w:name="P167"/>
      <w:bookmarkEnd w:id="10"/>
      <w:r>
        <w:t>2.7.1. для предоставления муниципальной услуги заявитель (представитель заявителя) вправе представить по собственной инициативе - выписку из Единого государственного реестра недвижимости об объекте недвижимости (об испрашиваемом земельном участке);</w:t>
      </w:r>
    </w:p>
    <w:p w:rsidR="00074BEC" w:rsidRDefault="00074BEC">
      <w:pPr>
        <w:pStyle w:val="ConsPlusNormal"/>
        <w:spacing w:before="220"/>
        <w:ind w:firstLine="540"/>
        <w:jc w:val="both"/>
      </w:pPr>
      <w:bookmarkStart w:id="11" w:name="P168"/>
      <w:bookmarkEnd w:id="11"/>
      <w:r>
        <w:t xml:space="preserve">2.7.2. в случае обращения с заявлением о предварительном согласовании земельного участка заявитель (представитель заявителя) вправе предоставить в письменной форме согласие на утверждение иного варианта схемы расположения земельного участка, который предстоит образовать в соответствии со схемой расположения земельного участка, по форме согласно </w:t>
      </w:r>
      <w:hyperlink w:anchor="P1055">
        <w:r>
          <w:rPr>
            <w:color w:val="0000FF"/>
          </w:rPr>
          <w:t>приложению 3</w:t>
        </w:r>
      </w:hyperlink>
      <w:r>
        <w:t xml:space="preserve"> к настоящему Регламенту;</w:t>
      </w:r>
    </w:p>
    <w:p w:rsidR="00074BEC" w:rsidRDefault="00074BEC">
      <w:pPr>
        <w:pStyle w:val="ConsPlusNormal"/>
        <w:spacing w:before="220"/>
        <w:ind w:firstLine="540"/>
        <w:jc w:val="both"/>
      </w:pPr>
      <w:r>
        <w:t xml:space="preserve">2.7.3. непредставление заявителем (представителем заявителя) документов, предусмотренных </w:t>
      </w:r>
      <w:hyperlink w:anchor="P167">
        <w:r>
          <w:rPr>
            <w:color w:val="0000FF"/>
          </w:rPr>
          <w:t>подпунктом 2.7.1</w:t>
        </w:r>
      </w:hyperlink>
      <w:r>
        <w:t xml:space="preserve">, </w:t>
      </w:r>
      <w:hyperlink w:anchor="P168">
        <w:r>
          <w:rPr>
            <w:color w:val="0000FF"/>
          </w:rPr>
          <w:t>2.7.2</w:t>
        </w:r>
      </w:hyperlink>
      <w:r>
        <w:t xml:space="preserve"> настоящего Регламента, не является основанием для отказа заявителю (представителю заявителя) в предоставлении муниципальной услуги.</w:t>
      </w:r>
    </w:p>
    <w:p w:rsidR="00074BEC" w:rsidRDefault="00074BEC">
      <w:pPr>
        <w:pStyle w:val="ConsPlusNormal"/>
        <w:spacing w:before="220"/>
        <w:ind w:firstLine="540"/>
        <w:jc w:val="both"/>
      </w:pPr>
      <w:r>
        <w:t xml:space="preserve">Документы, предусмотренные </w:t>
      </w:r>
      <w:hyperlink w:anchor="P167">
        <w:r>
          <w:rPr>
            <w:color w:val="0000FF"/>
          </w:rPr>
          <w:t>подпунктом 2.7.1</w:t>
        </w:r>
      </w:hyperlink>
      <w:r>
        <w:t xml:space="preserve">, </w:t>
      </w:r>
      <w:hyperlink w:anchor="P168">
        <w:r>
          <w:rPr>
            <w:color w:val="0000FF"/>
          </w:rPr>
          <w:t>2.7.2</w:t>
        </w:r>
      </w:hyperlink>
      <w:r>
        <w:t xml:space="preserve"> настоящего Регламента, могут быть представлены заявителем (представителем заявителя) в электронной форме.</w:t>
      </w:r>
    </w:p>
    <w:p w:rsidR="00074BEC" w:rsidRDefault="00074BEC">
      <w:pPr>
        <w:pStyle w:val="ConsPlusNormal"/>
        <w:ind w:firstLine="540"/>
        <w:jc w:val="both"/>
      </w:pPr>
    </w:p>
    <w:p w:rsidR="00074BEC" w:rsidRDefault="00074BEC">
      <w:pPr>
        <w:pStyle w:val="ConsPlusTitle"/>
        <w:jc w:val="center"/>
        <w:outlineLvl w:val="2"/>
      </w:pPr>
      <w:r>
        <w:t>2.8. Требования к взаимодействию с заявителем</w:t>
      </w:r>
    </w:p>
    <w:p w:rsidR="00074BEC" w:rsidRDefault="00074BEC">
      <w:pPr>
        <w:pStyle w:val="ConsPlusTitle"/>
        <w:jc w:val="center"/>
      </w:pPr>
      <w:r>
        <w:t>(представителем заявителя) при предоставлении</w:t>
      </w:r>
    </w:p>
    <w:p w:rsidR="00074BEC" w:rsidRDefault="00074BEC">
      <w:pPr>
        <w:pStyle w:val="ConsPlusTitle"/>
        <w:jc w:val="center"/>
      </w:pPr>
      <w:r>
        <w:t>муниципальной услуги</w:t>
      </w:r>
    </w:p>
    <w:p w:rsidR="00074BEC" w:rsidRDefault="00074BEC">
      <w:pPr>
        <w:pStyle w:val="ConsPlusNormal"/>
        <w:ind w:firstLine="540"/>
        <w:jc w:val="both"/>
      </w:pPr>
    </w:p>
    <w:p w:rsidR="00074BEC" w:rsidRDefault="00074BEC">
      <w:pPr>
        <w:pStyle w:val="ConsPlusNormal"/>
        <w:ind w:firstLine="540"/>
        <w:jc w:val="both"/>
      </w:pPr>
      <w:r>
        <w:t>Орган, предоставляющий муниципальную услугу, не вправе требовать от заявителя (представителя заявителя):</w:t>
      </w:r>
    </w:p>
    <w:p w:rsidR="00074BEC" w:rsidRDefault="00074BEC">
      <w:pPr>
        <w:pStyle w:val="ConsPlusNormal"/>
        <w:spacing w:before="220"/>
        <w:ind w:firstLine="540"/>
        <w:jc w:val="both"/>
      </w:pPr>
      <w:r>
        <w:t>2.8.1.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74BEC" w:rsidRDefault="00074BEC">
      <w:pPr>
        <w:pStyle w:val="ConsPlusNormal"/>
        <w:spacing w:before="220"/>
        <w:ind w:firstLine="540"/>
        <w:jc w:val="both"/>
      </w:pPr>
      <w:r>
        <w:t xml:space="preserve">2.8.2. предоставления документов и информации, которые в соответствии с нормативными </w:t>
      </w:r>
      <w:r>
        <w:lastRenderedPageBreak/>
        <w:t xml:space="preserve">правовыми актами Российской Федерации, нормативными правовыми актами Камчатского края и муниципальными правовыми актами находятся в распоряжении органов, предоставляющих муниципальную услугу, организаций, участвующих в предоставлении муниципальных услуг,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w:t>
      </w:r>
      <w:hyperlink r:id="rId13">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w:t>
      </w:r>
    </w:p>
    <w:p w:rsidR="00074BEC" w:rsidRDefault="00074BEC">
      <w:pPr>
        <w:pStyle w:val="ConsPlusNormal"/>
        <w:spacing w:before="220"/>
        <w:ind w:firstLine="540"/>
        <w:jc w:val="both"/>
      </w:pPr>
      <w:r>
        <w:t xml:space="preserve">2.8.3.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rsidR="00074BEC" w:rsidRDefault="00074BEC">
      <w:pPr>
        <w:pStyle w:val="ConsPlusNormal"/>
        <w:spacing w:before="220"/>
        <w:ind w:firstLine="540"/>
        <w:jc w:val="both"/>
      </w:pPr>
      <w:r>
        <w:t xml:space="preserve">2.8.4.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
    <w:p w:rsidR="00074BEC" w:rsidRDefault="00074BEC">
      <w:pPr>
        <w:pStyle w:val="ConsPlusNormal"/>
        <w:spacing w:before="220"/>
        <w:ind w:firstLine="540"/>
        <w:jc w:val="both"/>
      </w:pPr>
      <w:r>
        <w:t xml:space="preserve">2.8.5. предоставления на бумажном носителе документов и информации, электронные образы которых ранее были заверены в соответствии с </w:t>
      </w:r>
      <w:hyperlink r:id="rId16">
        <w:r>
          <w:rPr>
            <w:color w:val="0000FF"/>
          </w:rPr>
          <w:t>пунктом 7.2 части 1 статьи 16</w:t>
        </w:r>
      </w:hyperlink>
      <w: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74BEC" w:rsidRDefault="00074BEC">
      <w:pPr>
        <w:pStyle w:val="ConsPlusNormal"/>
        <w:ind w:firstLine="540"/>
        <w:jc w:val="both"/>
      </w:pPr>
    </w:p>
    <w:p w:rsidR="00074BEC" w:rsidRDefault="00074BEC">
      <w:pPr>
        <w:pStyle w:val="ConsPlusTitle"/>
        <w:jc w:val="center"/>
        <w:outlineLvl w:val="2"/>
      </w:pPr>
      <w:r>
        <w:t>2.9. Исчерпывающий перечень оснований для отказа в приеме</w:t>
      </w:r>
    </w:p>
    <w:p w:rsidR="00074BEC" w:rsidRDefault="00074BEC">
      <w:pPr>
        <w:pStyle w:val="ConsPlusTitle"/>
        <w:jc w:val="center"/>
      </w:pPr>
      <w:r>
        <w:t>документов, необходимых для предоставления</w:t>
      </w:r>
    </w:p>
    <w:p w:rsidR="00074BEC" w:rsidRDefault="00074BEC">
      <w:pPr>
        <w:pStyle w:val="ConsPlusTitle"/>
        <w:jc w:val="center"/>
      </w:pPr>
      <w:r>
        <w:t>муниципальной услуги</w:t>
      </w:r>
    </w:p>
    <w:p w:rsidR="00074BEC" w:rsidRDefault="00074BEC">
      <w:pPr>
        <w:pStyle w:val="ConsPlusNormal"/>
        <w:ind w:firstLine="540"/>
        <w:jc w:val="both"/>
      </w:pPr>
    </w:p>
    <w:p w:rsidR="00074BEC" w:rsidRDefault="00074BEC">
      <w:pPr>
        <w:pStyle w:val="ConsPlusNormal"/>
        <w:ind w:firstLine="540"/>
        <w:jc w:val="both"/>
      </w:pPr>
      <w:r>
        <w:t>Основаниями для отказа в приеме заявления и документов, необходимых для предоставления муниципальной услуги, являются:</w:t>
      </w:r>
    </w:p>
    <w:p w:rsidR="00074BEC" w:rsidRDefault="00074BEC">
      <w:pPr>
        <w:pStyle w:val="ConsPlusNormal"/>
        <w:spacing w:before="220"/>
        <w:ind w:firstLine="540"/>
        <w:jc w:val="both"/>
      </w:pPr>
      <w:bookmarkStart w:id="12" w:name="P188"/>
      <w:bookmarkEnd w:id="12"/>
      <w:r>
        <w:t>2.9.1. текст заявления не поддается прочтению;</w:t>
      </w:r>
    </w:p>
    <w:p w:rsidR="00074BEC" w:rsidRDefault="00074BEC">
      <w:pPr>
        <w:pStyle w:val="ConsPlusNormal"/>
        <w:spacing w:before="220"/>
        <w:ind w:firstLine="540"/>
        <w:jc w:val="both"/>
      </w:pPr>
      <w:bookmarkStart w:id="13" w:name="P189"/>
      <w:bookmarkEnd w:id="13"/>
      <w:r>
        <w:t>2.9.2. нечитаемое изображение документов, приложенных к заявлению;</w:t>
      </w:r>
    </w:p>
    <w:p w:rsidR="00074BEC" w:rsidRDefault="00074BEC">
      <w:pPr>
        <w:pStyle w:val="ConsPlusNormal"/>
        <w:spacing w:before="220"/>
        <w:ind w:firstLine="540"/>
        <w:jc w:val="both"/>
      </w:pPr>
      <w:bookmarkStart w:id="14" w:name="P190"/>
      <w:bookmarkEnd w:id="14"/>
      <w:r>
        <w:t xml:space="preserve">2.9.3. отсутствие хотя бы одного из документов, указанных в </w:t>
      </w:r>
      <w:hyperlink w:anchor="P148">
        <w:r>
          <w:rPr>
            <w:color w:val="0000FF"/>
          </w:rPr>
          <w:t>подпунктах 2.6.1</w:t>
        </w:r>
      </w:hyperlink>
      <w:r>
        <w:t xml:space="preserve">, </w:t>
      </w:r>
      <w:hyperlink w:anchor="P153">
        <w:r>
          <w:rPr>
            <w:color w:val="0000FF"/>
          </w:rPr>
          <w:t>2.6.5</w:t>
        </w:r>
      </w:hyperlink>
      <w:r>
        <w:t xml:space="preserve"> настоящего Регламента.</w:t>
      </w:r>
    </w:p>
    <w:p w:rsidR="00074BEC" w:rsidRDefault="00074BEC">
      <w:pPr>
        <w:pStyle w:val="ConsPlusNormal"/>
        <w:spacing w:before="220"/>
        <w:ind w:firstLine="540"/>
        <w:jc w:val="both"/>
      </w:pPr>
      <w:r>
        <w:t xml:space="preserve">Предоставление документа, указанного в абзаце первом </w:t>
      </w:r>
      <w:hyperlink w:anchor="P148">
        <w:r>
          <w:rPr>
            <w:color w:val="0000FF"/>
          </w:rPr>
          <w:t>подпункта 2.6.1</w:t>
        </w:r>
      </w:hyperlink>
      <w:r>
        <w:t xml:space="preserve"> настоящего Регламента, не требуется в случае представления заявления посредством отправки через личный кабинет на ЕПГУ и/или РПГУ, а также если заявление подписано усиленной квалифицированной электронной подписью.</w:t>
      </w:r>
    </w:p>
    <w:p w:rsidR="00074BEC" w:rsidRDefault="00074BEC">
      <w:pPr>
        <w:pStyle w:val="ConsPlusNormal"/>
        <w:ind w:firstLine="540"/>
        <w:jc w:val="both"/>
      </w:pPr>
    </w:p>
    <w:p w:rsidR="00074BEC" w:rsidRDefault="00074BEC">
      <w:pPr>
        <w:pStyle w:val="ConsPlusTitle"/>
        <w:jc w:val="center"/>
        <w:outlineLvl w:val="2"/>
      </w:pPr>
      <w:r>
        <w:t>2.10. Исчерпывающий перечень оснований для возврата</w:t>
      </w:r>
    </w:p>
    <w:p w:rsidR="00074BEC" w:rsidRDefault="00074BEC">
      <w:pPr>
        <w:pStyle w:val="ConsPlusTitle"/>
        <w:jc w:val="center"/>
      </w:pPr>
      <w:r>
        <w:t>заявления и документов, необходимых для предоставления</w:t>
      </w:r>
    </w:p>
    <w:p w:rsidR="00074BEC" w:rsidRDefault="00074BEC">
      <w:pPr>
        <w:pStyle w:val="ConsPlusTitle"/>
        <w:jc w:val="center"/>
      </w:pPr>
      <w:r>
        <w:t>муниципальной услуги, приостановления или отказа</w:t>
      </w:r>
    </w:p>
    <w:p w:rsidR="00074BEC" w:rsidRDefault="00074BEC">
      <w:pPr>
        <w:pStyle w:val="ConsPlusTitle"/>
        <w:jc w:val="center"/>
      </w:pPr>
      <w:r>
        <w:t>в предоставлении муниципальной услуги</w:t>
      </w:r>
    </w:p>
    <w:p w:rsidR="00074BEC" w:rsidRDefault="00074BEC">
      <w:pPr>
        <w:pStyle w:val="ConsPlusNormal"/>
        <w:ind w:firstLine="540"/>
        <w:jc w:val="both"/>
      </w:pPr>
    </w:p>
    <w:p w:rsidR="00074BEC" w:rsidRDefault="00074BEC">
      <w:pPr>
        <w:pStyle w:val="ConsPlusNormal"/>
        <w:ind w:firstLine="540"/>
        <w:jc w:val="both"/>
      </w:pPr>
      <w:bookmarkStart w:id="15" w:name="P198"/>
      <w:bookmarkEnd w:id="15"/>
      <w:r>
        <w:t>2.10.1. заявление о предварительном согласовании предоставления земельного участка или заявление о предоставлении земельного участка с приложением документов возвращается заявителю (представителю заявителя) при наличии хотя бы одного из следующих оснований:</w:t>
      </w:r>
    </w:p>
    <w:p w:rsidR="00074BEC" w:rsidRDefault="00074BEC">
      <w:pPr>
        <w:pStyle w:val="ConsPlusNormal"/>
        <w:spacing w:before="220"/>
        <w:ind w:firstLine="540"/>
        <w:jc w:val="both"/>
      </w:pPr>
      <w:bookmarkStart w:id="16" w:name="P199"/>
      <w:bookmarkEnd w:id="16"/>
      <w:r>
        <w:lastRenderedPageBreak/>
        <w:t xml:space="preserve">- несоответствие поданного заявления о предварительном согласовании предоставления земельного участка требованиям, установленным </w:t>
      </w:r>
      <w:hyperlink r:id="rId17">
        <w:r>
          <w:rPr>
            <w:color w:val="0000FF"/>
          </w:rPr>
          <w:t>пунктом 1 статьи 39.15</w:t>
        </w:r>
      </w:hyperlink>
      <w:r>
        <w:t xml:space="preserve"> Земельного кодекса Российской Федерации;</w:t>
      </w:r>
    </w:p>
    <w:p w:rsidR="00074BEC" w:rsidRDefault="00074BEC">
      <w:pPr>
        <w:pStyle w:val="ConsPlusNormal"/>
        <w:spacing w:before="220"/>
        <w:ind w:firstLine="540"/>
        <w:jc w:val="both"/>
      </w:pPr>
      <w:bookmarkStart w:id="17" w:name="P200"/>
      <w:bookmarkEnd w:id="17"/>
      <w:r>
        <w:t xml:space="preserve">- несоответствие поданного заявления о предоставлении земельного участка требованиям, установленным </w:t>
      </w:r>
      <w:hyperlink r:id="rId18">
        <w:r>
          <w:rPr>
            <w:color w:val="0000FF"/>
          </w:rPr>
          <w:t>пунктом 1 статьи 39.17</w:t>
        </w:r>
      </w:hyperlink>
      <w:r>
        <w:t xml:space="preserve"> Земельного кодекса Российской Федерации;</w:t>
      </w:r>
    </w:p>
    <w:p w:rsidR="00074BEC" w:rsidRDefault="00074BEC">
      <w:pPr>
        <w:pStyle w:val="ConsPlusNormal"/>
        <w:spacing w:before="220"/>
        <w:ind w:firstLine="540"/>
        <w:jc w:val="both"/>
      </w:pPr>
      <w:bookmarkStart w:id="18" w:name="P201"/>
      <w:bookmarkEnd w:id="18"/>
      <w:r>
        <w:t>- заявление о предварительном согласовании предоставления земельного участка или заявление о предоставлении земельного участка подано в иной уполномоченный орган;</w:t>
      </w:r>
    </w:p>
    <w:p w:rsidR="00074BEC" w:rsidRDefault="00074BEC">
      <w:pPr>
        <w:pStyle w:val="ConsPlusNormal"/>
        <w:spacing w:before="220"/>
        <w:ind w:firstLine="540"/>
        <w:jc w:val="both"/>
      </w:pPr>
      <w:bookmarkStart w:id="19" w:name="P202"/>
      <w:bookmarkEnd w:id="19"/>
      <w:r>
        <w:t xml:space="preserve">- к заявлению о предварительном согласовании предоставления земельного участка не приложены документы, предусмотренные </w:t>
      </w:r>
      <w:hyperlink w:anchor="P150">
        <w:r>
          <w:rPr>
            <w:color w:val="0000FF"/>
          </w:rPr>
          <w:t>подпунктами 2.6.2</w:t>
        </w:r>
      </w:hyperlink>
      <w:r>
        <w:t xml:space="preserve"> - </w:t>
      </w:r>
      <w:hyperlink w:anchor="P151">
        <w:r>
          <w:rPr>
            <w:color w:val="0000FF"/>
          </w:rPr>
          <w:t>2.6.3</w:t>
        </w:r>
      </w:hyperlink>
      <w:r>
        <w:t xml:space="preserve"> настоящего Регламента;</w:t>
      </w:r>
    </w:p>
    <w:p w:rsidR="00074BEC" w:rsidRDefault="00074BEC">
      <w:pPr>
        <w:pStyle w:val="ConsPlusNormal"/>
        <w:spacing w:before="220"/>
        <w:ind w:firstLine="540"/>
        <w:jc w:val="both"/>
      </w:pPr>
      <w:bookmarkStart w:id="20" w:name="P203"/>
      <w:bookmarkEnd w:id="20"/>
      <w:r>
        <w:t xml:space="preserve">- к заявлению о предоставлении земельного участка не приложены документы, предусмотренные </w:t>
      </w:r>
      <w:hyperlink w:anchor="P150">
        <w:r>
          <w:rPr>
            <w:color w:val="0000FF"/>
          </w:rPr>
          <w:t>подпунктами 2.6.2</w:t>
        </w:r>
      </w:hyperlink>
      <w:r>
        <w:t xml:space="preserve">, </w:t>
      </w:r>
      <w:hyperlink w:anchor="P152">
        <w:r>
          <w:rPr>
            <w:color w:val="0000FF"/>
          </w:rPr>
          <w:t>2.6.4</w:t>
        </w:r>
      </w:hyperlink>
      <w:r>
        <w:t xml:space="preserve"> настоящего Регламента;</w:t>
      </w:r>
    </w:p>
    <w:p w:rsidR="00074BEC" w:rsidRDefault="00074BEC">
      <w:pPr>
        <w:pStyle w:val="ConsPlusNormal"/>
        <w:spacing w:before="220"/>
        <w:ind w:firstLine="540"/>
        <w:jc w:val="both"/>
      </w:pPr>
      <w:r>
        <w:t xml:space="preserve">2.10.2. в решении о возврате заявления о предварительном согласовании предоставления земельного участка или заявления о предоставлении земельного участка должно быть указано основание возврата, предусмотренное </w:t>
      </w:r>
      <w:hyperlink w:anchor="P198">
        <w:r>
          <w:rPr>
            <w:color w:val="0000FF"/>
          </w:rPr>
          <w:t>подпунктом 2.10.1</w:t>
        </w:r>
      </w:hyperlink>
      <w:r>
        <w:t xml:space="preserve"> настоящего Регламента.</w:t>
      </w:r>
    </w:p>
    <w:p w:rsidR="00074BEC" w:rsidRDefault="00074BEC">
      <w:pPr>
        <w:pStyle w:val="ConsPlusNormal"/>
        <w:spacing w:before="220"/>
        <w:ind w:firstLine="540"/>
        <w:jc w:val="both"/>
      </w:pPr>
      <w:r>
        <w:t xml:space="preserve">В случае возврата заявления о предварительном согласовании предоставления земельного участка или заявления о предоставлении земельного участка с приложенными документами заявителю (представителю заявителя), он может повторно подать заявление о предварительном согласовании предоставления земельного участка или заявление о предоставлении земельного участка и документы после устранения оснований, предусмотренных </w:t>
      </w:r>
      <w:hyperlink w:anchor="P198">
        <w:r>
          <w:rPr>
            <w:color w:val="0000FF"/>
          </w:rPr>
          <w:t>подпунктом 2.10.1</w:t>
        </w:r>
      </w:hyperlink>
      <w:r>
        <w:t xml:space="preserve"> настоящего Регламента;</w:t>
      </w:r>
    </w:p>
    <w:p w:rsidR="00074BEC" w:rsidRDefault="00074BEC">
      <w:pPr>
        <w:pStyle w:val="ConsPlusNormal"/>
        <w:spacing w:before="220"/>
        <w:ind w:firstLine="540"/>
        <w:jc w:val="both"/>
      </w:pPr>
      <w:bookmarkStart w:id="21" w:name="P206"/>
      <w:bookmarkEnd w:id="21"/>
      <w:r>
        <w:t>2.10.3. основанием для приостановления предоставления муниципальной услуги является наличие в Управлении на дату поступления в данный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представленной ранее в Управление другим лицом схемы расположения земельного участка при условии, что местоположение земельных участков, образование которых предусмотрено этими схемами, частично или полностью совпадает;</w:t>
      </w:r>
    </w:p>
    <w:p w:rsidR="00074BEC" w:rsidRDefault="00074BEC">
      <w:pPr>
        <w:pStyle w:val="ConsPlusNormal"/>
        <w:spacing w:before="220"/>
        <w:ind w:firstLine="540"/>
        <w:jc w:val="both"/>
      </w:pPr>
      <w:bookmarkStart w:id="22" w:name="P207"/>
      <w:bookmarkEnd w:id="22"/>
      <w:r>
        <w:t>2.10.4. основаниями для отказа в предварительном согласовании предоставления земельного участка являются:</w:t>
      </w:r>
    </w:p>
    <w:p w:rsidR="00074BEC" w:rsidRDefault="00074BEC">
      <w:pPr>
        <w:pStyle w:val="ConsPlusNormal"/>
        <w:spacing w:before="220"/>
        <w:ind w:firstLine="540"/>
        <w:jc w:val="both"/>
      </w:pPr>
      <w:r>
        <w:t xml:space="preserve">- схема расположения земельного участка, приложенная к заявлению, не может быть утверждена по основаниям, указанным в </w:t>
      </w:r>
      <w:hyperlink r:id="rId19">
        <w:r>
          <w:rPr>
            <w:color w:val="0000FF"/>
          </w:rPr>
          <w:t>пункте 16 статьи 11.10</w:t>
        </w:r>
      </w:hyperlink>
      <w:r>
        <w:t xml:space="preserve"> Земельного кодекса Российской Федерации;</w:t>
      </w:r>
    </w:p>
    <w:p w:rsidR="00074BEC" w:rsidRDefault="00074BEC">
      <w:pPr>
        <w:pStyle w:val="ConsPlusNormal"/>
        <w:spacing w:before="220"/>
        <w:ind w:firstLine="540"/>
        <w:jc w:val="both"/>
      </w:pPr>
      <w:r>
        <w:t xml:space="preserve">- земельный участок, который предстоит образовать, не может быть предоставлен заявителю по основаниям, указанным в </w:t>
      </w:r>
      <w:hyperlink r:id="rId20">
        <w:r>
          <w:rPr>
            <w:color w:val="0000FF"/>
          </w:rPr>
          <w:t>подпунктах 1</w:t>
        </w:r>
      </w:hyperlink>
      <w:r>
        <w:t xml:space="preserve"> - </w:t>
      </w:r>
      <w:hyperlink r:id="rId21">
        <w:r>
          <w:rPr>
            <w:color w:val="0000FF"/>
          </w:rPr>
          <w:t>13</w:t>
        </w:r>
      </w:hyperlink>
      <w:r>
        <w:t xml:space="preserve">, </w:t>
      </w:r>
      <w:hyperlink r:id="rId22">
        <w:r>
          <w:rPr>
            <w:color w:val="0000FF"/>
          </w:rPr>
          <w:t>14.1</w:t>
        </w:r>
      </w:hyperlink>
      <w:r>
        <w:t xml:space="preserve"> - </w:t>
      </w:r>
      <w:hyperlink r:id="rId23">
        <w:r>
          <w:rPr>
            <w:color w:val="0000FF"/>
          </w:rPr>
          <w:t>19</w:t>
        </w:r>
      </w:hyperlink>
      <w:r>
        <w:t xml:space="preserve">, </w:t>
      </w:r>
      <w:hyperlink r:id="rId24">
        <w:r>
          <w:rPr>
            <w:color w:val="0000FF"/>
          </w:rPr>
          <w:t>22</w:t>
        </w:r>
      </w:hyperlink>
      <w:r>
        <w:t xml:space="preserve"> и </w:t>
      </w:r>
      <w:hyperlink r:id="rId25">
        <w:r>
          <w:rPr>
            <w:color w:val="0000FF"/>
          </w:rPr>
          <w:t>23 статьи 39.16</w:t>
        </w:r>
      </w:hyperlink>
      <w:r>
        <w:t xml:space="preserve"> Земельного кодекса Российской Федерации;</w:t>
      </w:r>
    </w:p>
    <w:p w:rsidR="00074BEC" w:rsidRDefault="00074BEC">
      <w:pPr>
        <w:pStyle w:val="ConsPlusNormal"/>
        <w:spacing w:before="220"/>
        <w:ind w:firstLine="540"/>
        <w:jc w:val="both"/>
      </w:pPr>
      <w:r>
        <w:t xml:space="preserve">- земельный участок, границы которого подлежат уточнению в соответствии с Федеральным </w:t>
      </w:r>
      <w:hyperlink r:id="rId26">
        <w:r>
          <w:rPr>
            <w:color w:val="0000FF"/>
          </w:rPr>
          <w:t>законом</w:t>
        </w:r>
      </w:hyperlink>
      <w:r>
        <w:t xml:space="preserve"> от 13.07.2015 N 218-ФЗ "О государственной регистрации недвижимости", не может быть предоставлен заявителю по основаниям, указанным в </w:t>
      </w:r>
      <w:hyperlink r:id="rId27">
        <w:r>
          <w:rPr>
            <w:color w:val="0000FF"/>
          </w:rPr>
          <w:t>подпунктах 1</w:t>
        </w:r>
      </w:hyperlink>
      <w:r>
        <w:t xml:space="preserve"> - </w:t>
      </w:r>
      <w:hyperlink r:id="rId28">
        <w:r>
          <w:rPr>
            <w:color w:val="0000FF"/>
          </w:rPr>
          <w:t>23 статьи 39.16</w:t>
        </w:r>
      </w:hyperlink>
      <w:r>
        <w:t xml:space="preserve"> Земельного кодекса Российской Федерации;</w:t>
      </w:r>
    </w:p>
    <w:p w:rsidR="00074BEC" w:rsidRDefault="00074BEC">
      <w:pPr>
        <w:pStyle w:val="ConsPlusNormal"/>
        <w:spacing w:before="220"/>
        <w:ind w:firstLine="540"/>
        <w:jc w:val="both"/>
      </w:pPr>
      <w:bookmarkStart w:id="23" w:name="P211"/>
      <w:bookmarkEnd w:id="23"/>
      <w:r>
        <w:t xml:space="preserve">2.10.5. основанием для отказа в предоставлении земельного участка является - земельный участок не может быть предоставлен заявителю по основаниям, указанным в </w:t>
      </w:r>
      <w:hyperlink r:id="rId29">
        <w:r>
          <w:rPr>
            <w:color w:val="0000FF"/>
          </w:rPr>
          <w:t>статье 39.16</w:t>
        </w:r>
      </w:hyperlink>
      <w:r>
        <w:t xml:space="preserve"> Земельного кодекса Российской Федерации.</w:t>
      </w:r>
    </w:p>
    <w:p w:rsidR="00074BEC" w:rsidRDefault="00074BEC">
      <w:pPr>
        <w:pStyle w:val="ConsPlusNormal"/>
        <w:spacing w:before="220"/>
        <w:ind w:firstLine="540"/>
        <w:jc w:val="both"/>
      </w:pPr>
      <w:bookmarkStart w:id="24" w:name="P212"/>
      <w:bookmarkEnd w:id="24"/>
      <w:r>
        <w:t xml:space="preserve">2.10.6. основанием для отказа в предоставлении земельного участка без проведения </w:t>
      </w:r>
      <w:r>
        <w:lastRenderedPageBreak/>
        <w:t>аукциона является - поступление в течение тридцати календарных дней со дня опубликования извещения заявлений иных граждан о намерении участвовать в аукционе;</w:t>
      </w:r>
    </w:p>
    <w:p w:rsidR="00074BEC" w:rsidRDefault="00074BEC">
      <w:pPr>
        <w:pStyle w:val="ConsPlusNormal"/>
        <w:spacing w:before="220"/>
        <w:ind w:firstLine="540"/>
        <w:jc w:val="both"/>
      </w:pPr>
      <w:r>
        <w:t xml:space="preserve">В решении об отказе в предоставлении муниципальной услуги должны быть указаны все основания для отказа, предусмотренные </w:t>
      </w:r>
      <w:hyperlink w:anchor="P207">
        <w:r>
          <w:rPr>
            <w:color w:val="0000FF"/>
          </w:rPr>
          <w:t>подпунктами 2.10.4</w:t>
        </w:r>
      </w:hyperlink>
      <w:r>
        <w:t xml:space="preserve"> - </w:t>
      </w:r>
      <w:hyperlink w:anchor="P211">
        <w:r>
          <w:rPr>
            <w:color w:val="0000FF"/>
          </w:rPr>
          <w:t>2.10.5</w:t>
        </w:r>
      </w:hyperlink>
      <w:r>
        <w:t xml:space="preserve">, </w:t>
      </w:r>
      <w:hyperlink w:anchor="P212">
        <w:r>
          <w:rPr>
            <w:color w:val="0000FF"/>
          </w:rPr>
          <w:t>абзацем первым подпункта 2.10.6</w:t>
        </w:r>
      </w:hyperlink>
      <w:r>
        <w:t xml:space="preserve"> настоящего Регламента.</w:t>
      </w:r>
    </w:p>
    <w:p w:rsidR="00074BEC" w:rsidRDefault="00074BEC">
      <w:pPr>
        <w:pStyle w:val="ConsPlusNormal"/>
        <w:spacing w:before="220"/>
        <w:ind w:firstLine="540"/>
        <w:jc w:val="both"/>
      </w:pPr>
      <w:r>
        <w:t xml:space="preserve">Отказ в предоставлении муниципальной услуги по основаниям, указанным в </w:t>
      </w:r>
      <w:hyperlink w:anchor="P207">
        <w:r>
          <w:rPr>
            <w:color w:val="0000FF"/>
          </w:rPr>
          <w:t>подпунктах 2.10.4</w:t>
        </w:r>
      </w:hyperlink>
      <w:r>
        <w:t xml:space="preserve"> - </w:t>
      </w:r>
      <w:hyperlink w:anchor="P211">
        <w:r>
          <w:rPr>
            <w:color w:val="0000FF"/>
          </w:rPr>
          <w:t>2.10.5</w:t>
        </w:r>
      </w:hyperlink>
      <w:r>
        <w:t xml:space="preserve">, </w:t>
      </w:r>
      <w:hyperlink w:anchor="P212">
        <w:r>
          <w:rPr>
            <w:color w:val="0000FF"/>
          </w:rPr>
          <w:t>абзаце первом подпункта 2.10.6</w:t>
        </w:r>
      </w:hyperlink>
      <w:r>
        <w:t xml:space="preserve"> настоящего Регламента, не препятствует повторной подаче документов при устранении причин, послуживших основанием для отказа в предоставлении муниципальной услуги.</w:t>
      </w:r>
    </w:p>
    <w:p w:rsidR="00074BEC" w:rsidRDefault="00074BEC">
      <w:pPr>
        <w:pStyle w:val="ConsPlusNormal"/>
        <w:ind w:firstLine="540"/>
        <w:jc w:val="both"/>
      </w:pPr>
    </w:p>
    <w:p w:rsidR="00074BEC" w:rsidRDefault="00074BEC">
      <w:pPr>
        <w:pStyle w:val="ConsPlusTitle"/>
        <w:jc w:val="center"/>
        <w:outlineLvl w:val="2"/>
      </w:pPr>
      <w:r>
        <w:t>2.11. Перечень услуг, которые являются необходимыми</w:t>
      </w:r>
    </w:p>
    <w:p w:rsidR="00074BEC" w:rsidRDefault="00074BEC">
      <w:pPr>
        <w:pStyle w:val="ConsPlusTitle"/>
        <w:jc w:val="center"/>
      </w:pPr>
      <w:r>
        <w:t>и обязательными для предоставления муниципальной услуги,</w:t>
      </w:r>
    </w:p>
    <w:p w:rsidR="00074BEC" w:rsidRDefault="00074BEC">
      <w:pPr>
        <w:pStyle w:val="ConsPlusTitle"/>
        <w:jc w:val="center"/>
      </w:pPr>
      <w:r>
        <w:t>в том числе сведения о документе (документах), выдаваемом</w:t>
      </w:r>
    </w:p>
    <w:p w:rsidR="00074BEC" w:rsidRDefault="00074BEC">
      <w:pPr>
        <w:pStyle w:val="ConsPlusTitle"/>
        <w:jc w:val="center"/>
      </w:pPr>
      <w:r>
        <w:t>(выдаваемых) организациями, участвующими в предоставлении</w:t>
      </w:r>
    </w:p>
    <w:p w:rsidR="00074BEC" w:rsidRDefault="00074BEC">
      <w:pPr>
        <w:pStyle w:val="ConsPlusTitle"/>
        <w:jc w:val="center"/>
      </w:pPr>
      <w:r>
        <w:t>муниципальной услуги</w:t>
      </w:r>
    </w:p>
    <w:p w:rsidR="00074BEC" w:rsidRDefault="00074BEC">
      <w:pPr>
        <w:pStyle w:val="ConsPlusNormal"/>
        <w:ind w:firstLine="540"/>
        <w:jc w:val="both"/>
      </w:pPr>
    </w:p>
    <w:p w:rsidR="00074BEC" w:rsidRDefault="00074BEC">
      <w:pPr>
        <w:pStyle w:val="ConsPlusNormal"/>
        <w:ind w:firstLine="540"/>
        <w:jc w:val="both"/>
      </w:pPr>
      <w:r>
        <w:t>Услуги, которые являются необходимыми и обязательными для предоставления муниципальной услуги, не предусмотрены.</w:t>
      </w:r>
    </w:p>
    <w:p w:rsidR="00074BEC" w:rsidRDefault="00074BEC">
      <w:pPr>
        <w:pStyle w:val="ConsPlusNormal"/>
        <w:ind w:firstLine="540"/>
        <w:jc w:val="both"/>
      </w:pPr>
    </w:p>
    <w:p w:rsidR="00074BEC" w:rsidRDefault="00074BEC">
      <w:pPr>
        <w:pStyle w:val="ConsPlusTitle"/>
        <w:jc w:val="center"/>
        <w:outlineLvl w:val="2"/>
      </w:pPr>
      <w:r>
        <w:t>2.12. Порядок, размер и основания взимания государственной</w:t>
      </w:r>
    </w:p>
    <w:p w:rsidR="00074BEC" w:rsidRDefault="00074BEC">
      <w:pPr>
        <w:pStyle w:val="ConsPlusTitle"/>
        <w:jc w:val="center"/>
      </w:pPr>
      <w:r>
        <w:t>пошлины или платы, взимаемой за предоставление</w:t>
      </w:r>
    </w:p>
    <w:p w:rsidR="00074BEC" w:rsidRDefault="00074BEC">
      <w:pPr>
        <w:pStyle w:val="ConsPlusTitle"/>
        <w:jc w:val="center"/>
      </w:pPr>
      <w:r>
        <w:t>муниципальной услуги</w:t>
      </w:r>
    </w:p>
    <w:p w:rsidR="00074BEC" w:rsidRDefault="00074BEC">
      <w:pPr>
        <w:pStyle w:val="ConsPlusNormal"/>
        <w:ind w:firstLine="540"/>
        <w:jc w:val="both"/>
      </w:pPr>
    </w:p>
    <w:p w:rsidR="00074BEC" w:rsidRDefault="00074BEC">
      <w:pPr>
        <w:pStyle w:val="ConsPlusNormal"/>
        <w:ind w:firstLine="540"/>
        <w:jc w:val="both"/>
      </w:pPr>
      <w:r>
        <w:t>Муниципальная услуга предоставляется заявителям (представителям заявителя) на бесплатной основе.</w:t>
      </w:r>
    </w:p>
    <w:p w:rsidR="00074BEC" w:rsidRDefault="00074BEC">
      <w:pPr>
        <w:pStyle w:val="ConsPlusNormal"/>
        <w:spacing w:before="220"/>
        <w:ind w:firstLine="540"/>
        <w:jc w:val="both"/>
      </w:pPr>
      <w:r>
        <w:t>Государственная пошлина за предоставление муниципальной услуги не взимается.</w:t>
      </w:r>
    </w:p>
    <w:p w:rsidR="00074BEC" w:rsidRDefault="00074BEC">
      <w:pPr>
        <w:pStyle w:val="ConsPlusNormal"/>
        <w:ind w:firstLine="540"/>
        <w:jc w:val="both"/>
      </w:pPr>
    </w:p>
    <w:p w:rsidR="00074BEC" w:rsidRDefault="00074BEC">
      <w:pPr>
        <w:pStyle w:val="ConsPlusTitle"/>
        <w:jc w:val="center"/>
        <w:outlineLvl w:val="2"/>
      </w:pPr>
      <w:r>
        <w:t>2.13. Порядок, размер и основания взимания платы</w:t>
      </w:r>
    </w:p>
    <w:p w:rsidR="00074BEC" w:rsidRDefault="00074BEC">
      <w:pPr>
        <w:pStyle w:val="ConsPlusTitle"/>
        <w:jc w:val="center"/>
      </w:pPr>
      <w:r>
        <w:t>за предоставление услуг, которые являются необходимыми</w:t>
      </w:r>
    </w:p>
    <w:p w:rsidR="00074BEC" w:rsidRDefault="00074BEC">
      <w:pPr>
        <w:pStyle w:val="ConsPlusTitle"/>
        <w:jc w:val="center"/>
      </w:pPr>
      <w:r>
        <w:t>и обязательными для предоставления муниципальной услуги,</w:t>
      </w:r>
    </w:p>
    <w:p w:rsidR="00074BEC" w:rsidRDefault="00074BEC">
      <w:pPr>
        <w:pStyle w:val="ConsPlusTitle"/>
        <w:jc w:val="center"/>
      </w:pPr>
      <w:r>
        <w:t>включая информацию о методике расчета размера такой платы</w:t>
      </w:r>
    </w:p>
    <w:p w:rsidR="00074BEC" w:rsidRDefault="00074BEC">
      <w:pPr>
        <w:pStyle w:val="ConsPlusNormal"/>
        <w:ind w:firstLine="540"/>
        <w:jc w:val="both"/>
      </w:pPr>
    </w:p>
    <w:p w:rsidR="00074BEC" w:rsidRDefault="00074BEC">
      <w:pPr>
        <w:pStyle w:val="ConsPlusNormal"/>
        <w:ind w:firstLine="540"/>
        <w:jc w:val="both"/>
      </w:pPr>
      <w: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не предусмотрены.</w:t>
      </w:r>
    </w:p>
    <w:p w:rsidR="00074BEC" w:rsidRDefault="00074BEC">
      <w:pPr>
        <w:pStyle w:val="ConsPlusNormal"/>
        <w:ind w:firstLine="540"/>
        <w:jc w:val="both"/>
      </w:pPr>
    </w:p>
    <w:p w:rsidR="00074BEC" w:rsidRDefault="00074BEC">
      <w:pPr>
        <w:pStyle w:val="ConsPlusTitle"/>
        <w:jc w:val="center"/>
        <w:outlineLvl w:val="2"/>
      </w:pPr>
      <w:r>
        <w:t>2.14. Максимальный срок ожидания в очереди при подаче</w:t>
      </w:r>
    </w:p>
    <w:p w:rsidR="00074BEC" w:rsidRDefault="00074BEC">
      <w:pPr>
        <w:pStyle w:val="ConsPlusTitle"/>
        <w:jc w:val="center"/>
      </w:pPr>
      <w:r>
        <w:t>заявления о предоставлении муниципальной услуги, услуги,</w:t>
      </w:r>
    </w:p>
    <w:p w:rsidR="00074BEC" w:rsidRDefault="00074BEC">
      <w:pPr>
        <w:pStyle w:val="ConsPlusTitle"/>
        <w:jc w:val="center"/>
      </w:pPr>
      <w:r>
        <w:t>предоставляемой организацией, участвующей в предоставлении</w:t>
      </w:r>
    </w:p>
    <w:p w:rsidR="00074BEC" w:rsidRDefault="00074BEC">
      <w:pPr>
        <w:pStyle w:val="ConsPlusTitle"/>
        <w:jc w:val="center"/>
      </w:pPr>
      <w:r>
        <w:t>муниципальной услуги, и при получении результата</w:t>
      </w:r>
    </w:p>
    <w:p w:rsidR="00074BEC" w:rsidRDefault="00074BEC">
      <w:pPr>
        <w:pStyle w:val="ConsPlusTitle"/>
        <w:jc w:val="center"/>
      </w:pPr>
      <w:r>
        <w:t>предоставления таких услуг</w:t>
      </w:r>
    </w:p>
    <w:p w:rsidR="00074BEC" w:rsidRDefault="00074BEC">
      <w:pPr>
        <w:pStyle w:val="ConsPlusNormal"/>
        <w:ind w:firstLine="540"/>
        <w:jc w:val="both"/>
      </w:pPr>
    </w:p>
    <w:p w:rsidR="00074BEC" w:rsidRDefault="00074BEC">
      <w:pPr>
        <w:pStyle w:val="ConsPlusNormal"/>
        <w:ind w:firstLine="540"/>
        <w:jc w:val="both"/>
      </w:pPr>
      <w:r>
        <w:t>2.14.1. максимальный срок ожидания в очереди при подаче заявления не должен превышать 15 минут;</w:t>
      </w:r>
    </w:p>
    <w:p w:rsidR="00074BEC" w:rsidRDefault="00074BEC">
      <w:pPr>
        <w:pStyle w:val="ConsPlusNormal"/>
        <w:spacing w:before="220"/>
        <w:ind w:firstLine="540"/>
        <w:jc w:val="both"/>
      </w:pPr>
      <w:r>
        <w:t>2.14.2. максимальный срок ожидания в очереди при получении результата предоставления муниципальной услуги не должен превышать 10 минут.</w:t>
      </w:r>
    </w:p>
    <w:p w:rsidR="00074BEC" w:rsidRDefault="00074BEC">
      <w:pPr>
        <w:pStyle w:val="ConsPlusNormal"/>
        <w:ind w:firstLine="540"/>
        <w:jc w:val="both"/>
      </w:pPr>
    </w:p>
    <w:p w:rsidR="00074BEC" w:rsidRDefault="00074BEC">
      <w:pPr>
        <w:pStyle w:val="ConsPlusTitle"/>
        <w:jc w:val="center"/>
        <w:outlineLvl w:val="2"/>
      </w:pPr>
      <w:r>
        <w:t>2.15. Срок и порядок регистрации заявления заявителя</w:t>
      </w:r>
    </w:p>
    <w:p w:rsidR="00074BEC" w:rsidRDefault="00074BEC">
      <w:pPr>
        <w:pStyle w:val="ConsPlusTitle"/>
        <w:jc w:val="center"/>
      </w:pPr>
      <w:r>
        <w:t>(представителя заявителя) о предоставлении муниципальной</w:t>
      </w:r>
    </w:p>
    <w:p w:rsidR="00074BEC" w:rsidRDefault="00074BEC">
      <w:pPr>
        <w:pStyle w:val="ConsPlusTitle"/>
        <w:jc w:val="center"/>
      </w:pPr>
      <w:r>
        <w:t>услуги и услуги, предоставляемой организацией, участвующей</w:t>
      </w:r>
    </w:p>
    <w:p w:rsidR="00074BEC" w:rsidRDefault="00074BEC">
      <w:pPr>
        <w:pStyle w:val="ConsPlusTitle"/>
        <w:jc w:val="center"/>
      </w:pPr>
      <w:r>
        <w:lastRenderedPageBreak/>
        <w:t>в предоставлении муниципальной услуги, в том числе</w:t>
      </w:r>
    </w:p>
    <w:p w:rsidR="00074BEC" w:rsidRDefault="00074BEC">
      <w:pPr>
        <w:pStyle w:val="ConsPlusTitle"/>
        <w:jc w:val="center"/>
      </w:pPr>
      <w:r>
        <w:t>в электронной форме</w:t>
      </w:r>
    </w:p>
    <w:p w:rsidR="00074BEC" w:rsidRDefault="00074BEC">
      <w:pPr>
        <w:pStyle w:val="ConsPlusNormal"/>
        <w:ind w:firstLine="540"/>
        <w:jc w:val="both"/>
      </w:pPr>
    </w:p>
    <w:p w:rsidR="00074BEC" w:rsidRDefault="00074BEC">
      <w:pPr>
        <w:pStyle w:val="ConsPlusNormal"/>
        <w:ind w:firstLine="540"/>
        <w:jc w:val="both"/>
      </w:pPr>
      <w:r>
        <w:t xml:space="preserve">2.15.1. регистрация заявления о предварительном согласовании предоставления земельного участка или заявления о предоставлении земельного участка, поданного через службу "одного окна", МФЦ Камчатского края, осуществляется в день его поступления в службу "одного окна" при отсутствии оснований для отказа в приеме заявления и документов, предусмотренных </w:t>
      </w:r>
      <w:hyperlink w:anchor="P188">
        <w:r>
          <w:rPr>
            <w:color w:val="0000FF"/>
          </w:rPr>
          <w:t>подпунктами 2.9.1</w:t>
        </w:r>
      </w:hyperlink>
      <w:r>
        <w:t xml:space="preserve"> - </w:t>
      </w:r>
      <w:hyperlink w:anchor="P189">
        <w:r>
          <w:rPr>
            <w:color w:val="0000FF"/>
          </w:rPr>
          <w:t>2.9.2</w:t>
        </w:r>
      </w:hyperlink>
      <w:r>
        <w:t xml:space="preserve">, </w:t>
      </w:r>
      <w:hyperlink w:anchor="P190">
        <w:r>
          <w:rPr>
            <w:color w:val="0000FF"/>
          </w:rPr>
          <w:t>абзацем первым подпункта 2.9.3</w:t>
        </w:r>
      </w:hyperlink>
      <w:r>
        <w:t xml:space="preserve"> настоящего Регламента;</w:t>
      </w:r>
    </w:p>
    <w:p w:rsidR="00074BEC" w:rsidRDefault="00074BEC">
      <w:pPr>
        <w:pStyle w:val="ConsPlusNormal"/>
        <w:spacing w:before="220"/>
        <w:ind w:firstLine="540"/>
        <w:jc w:val="both"/>
      </w:pPr>
      <w:r>
        <w:t xml:space="preserve">2.15.2. регистрация заявления о предварительном согласовании предоставления земельного участка или заявления о предоставлении земельного участка, поданного посредством почтовой связи, заполнения формы заявления о предварительном согласовании предоставления земельного участка или заявления о предоставлении земельного участка на официальном сайте администрации, направления заявления о предварительном согласовании предоставления земельного участка или заявления о предоставлении земельного участка на электронную почту службы "одного окна", осуществляется в течение 1 рабочего дня со дня его поступления в службу "одного окна" при отсутствии оснований для отказа в приеме заявления и документов, предусмотренных </w:t>
      </w:r>
      <w:hyperlink w:anchor="P188">
        <w:r>
          <w:rPr>
            <w:color w:val="0000FF"/>
          </w:rPr>
          <w:t>подпунктами 2.9.1</w:t>
        </w:r>
      </w:hyperlink>
      <w:r>
        <w:t xml:space="preserve"> - </w:t>
      </w:r>
      <w:hyperlink w:anchor="P189">
        <w:r>
          <w:rPr>
            <w:color w:val="0000FF"/>
          </w:rPr>
          <w:t>2.9.2</w:t>
        </w:r>
      </w:hyperlink>
      <w:r>
        <w:t xml:space="preserve">, </w:t>
      </w:r>
      <w:hyperlink w:anchor="P190">
        <w:r>
          <w:rPr>
            <w:color w:val="0000FF"/>
          </w:rPr>
          <w:t>абзацем первым подпункта 2.9.3</w:t>
        </w:r>
      </w:hyperlink>
      <w:r>
        <w:t xml:space="preserve"> настоящего Регламента;</w:t>
      </w:r>
    </w:p>
    <w:p w:rsidR="00074BEC" w:rsidRDefault="00074BEC">
      <w:pPr>
        <w:pStyle w:val="ConsPlusNormal"/>
        <w:spacing w:before="220"/>
        <w:ind w:firstLine="540"/>
        <w:jc w:val="both"/>
      </w:pPr>
      <w:r>
        <w:t xml:space="preserve">2.15.3. регистрация заявления о предварительном согласовании предоставления земельного участка или заявления о предоставлении земельного участка, поданного в электронной форме путем заполнения формы заявления о предварительном согласовании предоставления земельного участка или заявления о предоставлении земельного участка на ЕПГУ и/или РПГУ, осуществляется в день его поступления в Управление через РСМЭВ при отсутствии оснований для отказа в приеме заявления и документов, предусмотренных </w:t>
      </w:r>
      <w:hyperlink w:anchor="P188">
        <w:r>
          <w:rPr>
            <w:color w:val="0000FF"/>
          </w:rPr>
          <w:t>подпунктами 2.9.1</w:t>
        </w:r>
      </w:hyperlink>
      <w:r>
        <w:t xml:space="preserve"> - </w:t>
      </w:r>
      <w:hyperlink w:anchor="P189">
        <w:r>
          <w:rPr>
            <w:color w:val="0000FF"/>
          </w:rPr>
          <w:t>2.9.2</w:t>
        </w:r>
      </w:hyperlink>
      <w:r>
        <w:t xml:space="preserve">, </w:t>
      </w:r>
      <w:hyperlink w:anchor="P190">
        <w:r>
          <w:rPr>
            <w:color w:val="0000FF"/>
          </w:rPr>
          <w:t>абзацем первым подпункта 2.9.3</w:t>
        </w:r>
      </w:hyperlink>
      <w:r>
        <w:t xml:space="preserve"> настоящего Регламента.</w:t>
      </w:r>
    </w:p>
    <w:p w:rsidR="00074BEC" w:rsidRDefault="00074BEC">
      <w:pPr>
        <w:pStyle w:val="ConsPlusNormal"/>
        <w:ind w:firstLine="540"/>
        <w:jc w:val="both"/>
      </w:pPr>
    </w:p>
    <w:p w:rsidR="00074BEC" w:rsidRDefault="00074BEC">
      <w:pPr>
        <w:pStyle w:val="ConsPlusTitle"/>
        <w:jc w:val="center"/>
        <w:outlineLvl w:val="2"/>
      </w:pPr>
      <w:r>
        <w:t>2.16. Требования к помещениям, в которых</w:t>
      </w:r>
    </w:p>
    <w:p w:rsidR="00074BEC" w:rsidRDefault="00074BEC">
      <w:pPr>
        <w:pStyle w:val="ConsPlusTitle"/>
        <w:jc w:val="center"/>
      </w:pPr>
      <w:r>
        <w:t>предоставляется муниципальная услуга, к залу</w:t>
      </w:r>
    </w:p>
    <w:p w:rsidR="00074BEC" w:rsidRDefault="00074BEC">
      <w:pPr>
        <w:pStyle w:val="ConsPlusTitle"/>
        <w:jc w:val="center"/>
      </w:pPr>
      <w:r>
        <w:t>ожидания, местам для заполнения заявления, информационным</w:t>
      </w:r>
    </w:p>
    <w:p w:rsidR="00074BEC" w:rsidRDefault="00074BEC">
      <w:pPr>
        <w:pStyle w:val="ConsPlusTitle"/>
        <w:jc w:val="center"/>
      </w:pPr>
      <w:r>
        <w:t>стендам с образцами их заполнения и перечнем документов,</w:t>
      </w:r>
    </w:p>
    <w:p w:rsidR="00074BEC" w:rsidRDefault="00074BEC">
      <w:pPr>
        <w:pStyle w:val="ConsPlusTitle"/>
        <w:jc w:val="center"/>
      </w:pPr>
      <w:r>
        <w:t>необходимых для предоставления каждой муниципальной</w:t>
      </w:r>
    </w:p>
    <w:p w:rsidR="00074BEC" w:rsidRDefault="00074BEC">
      <w:pPr>
        <w:pStyle w:val="ConsPlusTitle"/>
        <w:jc w:val="center"/>
      </w:pPr>
      <w:r>
        <w:t>услуги, размещению и оформлению визуальной, текстовой</w:t>
      </w:r>
    </w:p>
    <w:p w:rsidR="00074BEC" w:rsidRDefault="00074BEC">
      <w:pPr>
        <w:pStyle w:val="ConsPlusTitle"/>
        <w:jc w:val="center"/>
      </w:pPr>
      <w:r>
        <w:t>и мультимедийной информации о порядке предоставления такой</w:t>
      </w:r>
    </w:p>
    <w:p w:rsidR="00074BEC" w:rsidRDefault="00074BEC">
      <w:pPr>
        <w:pStyle w:val="ConsPlusTitle"/>
        <w:jc w:val="center"/>
      </w:pPr>
      <w:r>
        <w:t>услуги, в том числе к обеспечению доступности для инвалидов</w:t>
      </w:r>
    </w:p>
    <w:p w:rsidR="00074BEC" w:rsidRDefault="00074BEC">
      <w:pPr>
        <w:pStyle w:val="ConsPlusTitle"/>
        <w:jc w:val="center"/>
      </w:pPr>
      <w:r>
        <w:t>указанных объектов в соответствии с законодательством</w:t>
      </w:r>
    </w:p>
    <w:p w:rsidR="00074BEC" w:rsidRDefault="00074BEC">
      <w:pPr>
        <w:pStyle w:val="ConsPlusTitle"/>
        <w:jc w:val="center"/>
      </w:pPr>
      <w:r>
        <w:t>Российской Федерации о социальной защите инвалидов</w:t>
      </w:r>
    </w:p>
    <w:p w:rsidR="00074BEC" w:rsidRDefault="00074BEC">
      <w:pPr>
        <w:pStyle w:val="ConsPlusNormal"/>
        <w:ind w:firstLine="540"/>
        <w:jc w:val="both"/>
      </w:pPr>
    </w:p>
    <w:p w:rsidR="00074BEC" w:rsidRDefault="00074BEC">
      <w:pPr>
        <w:pStyle w:val="ConsPlusNormal"/>
        <w:ind w:firstLine="540"/>
        <w:jc w:val="both"/>
      </w:pPr>
      <w:r>
        <w:t>2.16.1. требования к объектам (зданию, помещению), в которых предоставляется муниципальная услуга, к залу ожидания, местам для заполнения заявлений, информационным стендам с образцами их заполнения и перечнем документов, необходимых для предоставления услуги, в том числе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74BEC" w:rsidRDefault="00074BEC">
      <w:pPr>
        <w:pStyle w:val="ConsPlusNormal"/>
        <w:spacing w:before="220"/>
        <w:ind w:firstLine="540"/>
        <w:jc w:val="both"/>
      </w:pPr>
      <w:r>
        <w:t>- кабинеты приема заявителей (представителей заявителей) обозначаются информационными табличками с указанием номера кабинета и названия службы "одного окна";</w:t>
      </w:r>
    </w:p>
    <w:p w:rsidR="00074BEC" w:rsidRDefault="00074BEC">
      <w:pPr>
        <w:pStyle w:val="ConsPlusNormal"/>
        <w:spacing w:before="220"/>
        <w:ind w:firstLine="540"/>
        <w:jc w:val="both"/>
      </w:pPr>
      <w:r>
        <w:t>- рабочие места специалистов службы "одного окна", предоставляющих муниципальную услугу, оборудуются телефоном, компьютером и другой оргтехникой, позволяющей своевременно и в полном объеме организовать предоставление муниципальной услуги;</w:t>
      </w:r>
    </w:p>
    <w:p w:rsidR="00074BEC" w:rsidRDefault="00074BEC">
      <w:pPr>
        <w:pStyle w:val="ConsPlusNormal"/>
        <w:spacing w:before="220"/>
        <w:ind w:firstLine="540"/>
        <w:jc w:val="both"/>
      </w:pPr>
      <w:r>
        <w:t>- для заполнения заявлений и ожидания приема заявителям (представителям заявителей) отводятся места, оснащенные стульями и столами для оформления заявлений;</w:t>
      </w:r>
    </w:p>
    <w:p w:rsidR="00074BEC" w:rsidRDefault="00074BEC">
      <w:pPr>
        <w:pStyle w:val="ConsPlusNormal"/>
        <w:spacing w:before="220"/>
        <w:ind w:firstLine="540"/>
        <w:jc w:val="both"/>
      </w:pPr>
      <w:r>
        <w:lastRenderedPageBreak/>
        <w:t>- в помещении для ожидания приема заявителей (представителей заявителей) размещаются информационные стенды с образцами заполнения заявлений и перечнем документов, необходимых для предоставления муниципальной услуги;</w:t>
      </w:r>
    </w:p>
    <w:p w:rsidR="00074BEC" w:rsidRDefault="00074BEC">
      <w:pPr>
        <w:pStyle w:val="ConsPlusNormal"/>
        <w:spacing w:before="220"/>
        <w:ind w:firstLine="540"/>
        <w:jc w:val="both"/>
      </w:pPr>
      <w:r>
        <w:t>- обеспечиваются условия беспрепятственного доступа инвалидов к объекту (зданию, помещению), в котором предоставляется муниципальная услуга;</w:t>
      </w:r>
    </w:p>
    <w:p w:rsidR="00074BEC" w:rsidRDefault="00074BEC">
      <w:pPr>
        <w:pStyle w:val="ConsPlusNormal"/>
        <w:spacing w:before="220"/>
        <w:ind w:firstLine="540"/>
        <w:jc w:val="both"/>
      </w:pPr>
      <w:r>
        <w:t>- обеспечивается возможность самостоятельного передвижения инвалидов по территории, на которой расположены объекты (здания, помещения), в которых предоставляется муниципальная услуга, а также возможность входа в такие объекты и выхода из них, в том числе с использованием кресла-коляски;</w:t>
      </w:r>
    </w:p>
    <w:p w:rsidR="00074BEC" w:rsidRDefault="00074BEC">
      <w:pPr>
        <w:pStyle w:val="ConsPlusNormal"/>
        <w:spacing w:before="220"/>
        <w:ind w:firstLine="540"/>
        <w:jc w:val="both"/>
      </w:pPr>
      <w:r>
        <w:t>- обеспечивается сопровождение инвалидов, имеющих стойкие расстройства функции зрения и самостоятельного передвижения, и оказание им помощи;</w:t>
      </w:r>
    </w:p>
    <w:p w:rsidR="00074BEC" w:rsidRDefault="00074BEC">
      <w:pPr>
        <w:pStyle w:val="ConsPlusNormal"/>
        <w:spacing w:before="220"/>
        <w:ind w:firstLine="540"/>
        <w:jc w:val="both"/>
      </w:pPr>
      <w:r>
        <w:t>- надлежащим образом размещается оборудование и носители информации, необходимые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074BEC" w:rsidRDefault="00074BEC">
      <w:pPr>
        <w:pStyle w:val="ConsPlusNormal"/>
        <w:spacing w:before="220"/>
        <w:ind w:firstLine="540"/>
        <w:jc w:val="both"/>
      </w:pPr>
      <w:r>
        <w:t>- необходимая для инвалидов звуковая и зрительная информация, а также надписи, знаки и иная текстовая и графическая информация дублируется знаками, выполненными рельефно-точечным шрифтом Брайля;</w:t>
      </w:r>
    </w:p>
    <w:p w:rsidR="00074BEC" w:rsidRDefault="00074BEC">
      <w:pPr>
        <w:pStyle w:val="ConsPlusNormal"/>
        <w:spacing w:before="220"/>
        <w:ind w:firstLine="540"/>
        <w:jc w:val="both"/>
      </w:pPr>
      <w:r>
        <w:t>- допуск сурдопереводчика и тифлосурдопереводчика;</w:t>
      </w:r>
    </w:p>
    <w:p w:rsidR="00074BEC" w:rsidRDefault="00074BEC">
      <w:pPr>
        <w:pStyle w:val="ConsPlusNormal"/>
        <w:spacing w:before="220"/>
        <w:ind w:firstLine="540"/>
        <w:jc w:val="both"/>
      </w:pPr>
      <w:r>
        <w:t>-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w:t>
      </w:r>
    </w:p>
    <w:p w:rsidR="00074BEC" w:rsidRDefault="00074BEC">
      <w:pPr>
        <w:pStyle w:val="ConsPlusNormal"/>
        <w:spacing w:before="220"/>
        <w:ind w:firstLine="540"/>
        <w:jc w:val="both"/>
      </w:pPr>
      <w:r>
        <w:t>- оказание инвалидам помощи в преодолении барьеров, мешающих получению ими муниципальных услуг наравне с другими лицами;</w:t>
      </w:r>
    </w:p>
    <w:p w:rsidR="00074BEC" w:rsidRDefault="00074BEC">
      <w:pPr>
        <w:pStyle w:val="ConsPlusNormal"/>
        <w:spacing w:before="220"/>
        <w:ind w:firstLine="540"/>
        <w:jc w:val="both"/>
      </w:pPr>
      <w:r>
        <w:t xml:space="preserve">2.16.2. требования к помещениям МФЦ Камчатского края установлены </w:t>
      </w:r>
      <w:hyperlink r:id="rId30">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w:t>
      </w:r>
    </w:p>
    <w:p w:rsidR="00074BEC" w:rsidRDefault="00074BEC">
      <w:pPr>
        <w:pStyle w:val="ConsPlusNormal"/>
        <w:ind w:firstLine="540"/>
        <w:jc w:val="both"/>
      </w:pPr>
    </w:p>
    <w:p w:rsidR="00074BEC" w:rsidRDefault="00074BEC">
      <w:pPr>
        <w:pStyle w:val="ConsPlusTitle"/>
        <w:jc w:val="center"/>
        <w:outlineLvl w:val="2"/>
      </w:pPr>
      <w:r>
        <w:t>2.17. Показатели</w:t>
      </w:r>
    </w:p>
    <w:p w:rsidR="00074BEC" w:rsidRDefault="00074BEC">
      <w:pPr>
        <w:pStyle w:val="ConsPlusTitle"/>
        <w:jc w:val="center"/>
      </w:pPr>
      <w:r>
        <w:t>доступности и качества муниципальной</w:t>
      </w:r>
    </w:p>
    <w:p w:rsidR="00074BEC" w:rsidRDefault="00074BEC">
      <w:pPr>
        <w:pStyle w:val="ConsPlusTitle"/>
        <w:jc w:val="center"/>
      </w:pPr>
      <w:r>
        <w:t>услуги в том числе количество взаимодействий</w:t>
      </w:r>
    </w:p>
    <w:p w:rsidR="00074BEC" w:rsidRDefault="00074BEC">
      <w:pPr>
        <w:pStyle w:val="ConsPlusTitle"/>
        <w:jc w:val="center"/>
      </w:pPr>
      <w:r>
        <w:t>заявителя (представителя заявителя) с должностными</w:t>
      </w:r>
    </w:p>
    <w:p w:rsidR="00074BEC" w:rsidRDefault="00074BEC">
      <w:pPr>
        <w:pStyle w:val="ConsPlusTitle"/>
        <w:jc w:val="center"/>
      </w:pPr>
      <w:r>
        <w:t>лицами Управления, специалистами Управления, специалистами</w:t>
      </w:r>
    </w:p>
    <w:p w:rsidR="00074BEC" w:rsidRDefault="00074BEC">
      <w:pPr>
        <w:pStyle w:val="ConsPlusTitle"/>
        <w:jc w:val="center"/>
      </w:pPr>
      <w:r>
        <w:t>службы "одного окна" при предоставлении муниципальной услуги</w:t>
      </w:r>
    </w:p>
    <w:p w:rsidR="00074BEC" w:rsidRDefault="00074BEC">
      <w:pPr>
        <w:pStyle w:val="ConsPlusTitle"/>
        <w:jc w:val="center"/>
      </w:pPr>
      <w:r>
        <w:t>и их продолжительность, возможность получения информации</w:t>
      </w:r>
    </w:p>
    <w:p w:rsidR="00074BEC" w:rsidRDefault="00074BEC">
      <w:pPr>
        <w:pStyle w:val="ConsPlusTitle"/>
        <w:jc w:val="center"/>
      </w:pPr>
      <w:r>
        <w:t>о ходе предоставления муниципальной услуги, в том числе с</w:t>
      </w:r>
    </w:p>
    <w:p w:rsidR="00074BEC" w:rsidRDefault="00074BEC">
      <w:pPr>
        <w:pStyle w:val="ConsPlusTitle"/>
        <w:jc w:val="center"/>
      </w:pPr>
      <w:r>
        <w:t>использованием информационно-коммуникационных технологий,</w:t>
      </w:r>
    </w:p>
    <w:p w:rsidR="00074BEC" w:rsidRDefault="00074BEC">
      <w:pPr>
        <w:pStyle w:val="ConsPlusTitle"/>
        <w:jc w:val="center"/>
      </w:pPr>
      <w:r>
        <w:t>возможность получения муниципальной услуги в</w:t>
      </w:r>
    </w:p>
    <w:p w:rsidR="00074BEC" w:rsidRDefault="00074BEC">
      <w:pPr>
        <w:pStyle w:val="ConsPlusTitle"/>
        <w:jc w:val="center"/>
      </w:pPr>
      <w:r>
        <w:t>многофункциональном центре (в том числе в полном</w:t>
      </w:r>
    </w:p>
    <w:p w:rsidR="00074BEC" w:rsidRDefault="00074BEC">
      <w:pPr>
        <w:pStyle w:val="ConsPlusTitle"/>
        <w:jc w:val="center"/>
      </w:pPr>
      <w:r>
        <w:t>объеме) по выбору заявителя (экстерриториальный принцип),</w:t>
      </w:r>
    </w:p>
    <w:p w:rsidR="00074BEC" w:rsidRDefault="00074BEC">
      <w:pPr>
        <w:pStyle w:val="ConsPlusTitle"/>
        <w:jc w:val="center"/>
      </w:pPr>
      <w:r>
        <w:t>посредством подачи заявления о предоставлении нескольких</w:t>
      </w:r>
    </w:p>
    <w:p w:rsidR="00074BEC" w:rsidRDefault="00074BEC">
      <w:pPr>
        <w:pStyle w:val="ConsPlusTitle"/>
        <w:jc w:val="center"/>
      </w:pPr>
      <w:r>
        <w:t>государственных и (или) муниципальных услуг в</w:t>
      </w:r>
    </w:p>
    <w:p w:rsidR="00074BEC" w:rsidRDefault="00074BEC">
      <w:pPr>
        <w:pStyle w:val="ConsPlusTitle"/>
        <w:jc w:val="center"/>
      </w:pPr>
      <w:r>
        <w:t>многофункциональном центре, предусмотренного статьей 15.1</w:t>
      </w:r>
    </w:p>
    <w:p w:rsidR="00074BEC" w:rsidRDefault="00074BEC">
      <w:pPr>
        <w:pStyle w:val="ConsPlusTitle"/>
        <w:jc w:val="center"/>
      </w:pPr>
      <w:r>
        <w:t>Федерального закона от 27.07.2010 N 210-ФЗ "Об организации</w:t>
      </w:r>
    </w:p>
    <w:p w:rsidR="00074BEC" w:rsidRDefault="00074BEC">
      <w:pPr>
        <w:pStyle w:val="ConsPlusTitle"/>
        <w:jc w:val="center"/>
      </w:pPr>
      <w:r>
        <w:t>предоставления государственных и муниципальных услуг"</w:t>
      </w:r>
    </w:p>
    <w:p w:rsidR="00074BEC" w:rsidRDefault="00074BEC">
      <w:pPr>
        <w:pStyle w:val="ConsPlusNormal"/>
        <w:ind w:firstLine="540"/>
        <w:jc w:val="both"/>
      </w:pPr>
    </w:p>
    <w:p w:rsidR="00074BEC" w:rsidRDefault="00074BEC">
      <w:pPr>
        <w:pStyle w:val="ConsPlusNormal"/>
        <w:ind w:firstLine="540"/>
        <w:jc w:val="both"/>
      </w:pPr>
      <w:r>
        <w:t xml:space="preserve">Управление, служба "одного окна" посредством соблюдения сроков и порядка </w:t>
      </w:r>
      <w:r>
        <w:lastRenderedPageBreak/>
        <w:t>предоставления муниципальной услуги, установленных настоящим Регламентом, обеспечивают качество и доступность предоставления муниципальной услуги.</w:t>
      </w:r>
    </w:p>
    <w:p w:rsidR="00074BEC" w:rsidRDefault="00074BEC">
      <w:pPr>
        <w:pStyle w:val="ConsPlusNormal"/>
        <w:spacing w:before="220"/>
        <w:ind w:firstLine="540"/>
        <w:jc w:val="both"/>
      </w:pPr>
      <w:r>
        <w:t>2.17.1. показатели доступности муниципальной услуги определяются также:</w:t>
      </w:r>
    </w:p>
    <w:p w:rsidR="00074BEC" w:rsidRDefault="00074BEC">
      <w:pPr>
        <w:pStyle w:val="ConsPlusNormal"/>
        <w:spacing w:before="220"/>
        <w:ind w:firstLine="540"/>
        <w:jc w:val="both"/>
      </w:pPr>
      <w:r>
        <w:t>- количеством взаимодействий заявителя (представителя заявителя) с должностными лицами Управления, специалистами Управления, специалистами службы "одного окна" при предоставлении муниципальной услуги и их продолжительностью;</w:t>
      </w:r>
    </w:p>
    <w:p w:rsidR="00074BEC" w:rsidRDefault="00074BEC">
      <w:pPr>
        <w:pStyle w:val="ConsPlusNormal"/>
        <w:spacing w:before="220"/>
        <w:ind w:firstLine="540"/>
        <w:jc w:val="both"/>
      </w:pPr>
      <w:r>
        <w:t>- возможностью получения информации о ходе предоставления муниципальной услуги, в том числе с использованием информационно-коммуникационных технологий;</w:t>
      </w:r>
    </w:p>
    <w:p w:rsidR="00074BEC" w:rsidRDefault="00074BEC">
      <w:pPr>
        <w:pStyle w:val="ConsPlusNormal"/>
        <w:spacing w:before="220"/>
        <w:ind w:firstLine="540"/>
        <w:jc w:val="both"/>
      </w:pPr>
      <w:r>
        <w:t>- консультированием заинтересованных лиц о порядке предоставления муниципальной услуги;</w:t>
      </w:r>
    </w:p>
    <w:p w:rsidR="00074BEC" w:rsidRDefault="00074BEC">
      <w:pPr>
        <w:pStyle w:val="ConsPlusNormal"/>
        <w:spacing w:before="220"/>
        <w:ind w:firstLine="540"/>
        <w:jc w:val="both"/>
      </w:pPr>
      <w:r>
        <w:t>- возможностью получения заявителем (представителем заявителя) муниципальной услуги в электронной форме;</w:t>
      </w:r>
    </w:p>
    <w:p w:rsidR="00074BEC" w:rsidRDefault="00074BEC">
      <w:pPr>
        <w:pStyle w:val="ConsPlusNormal"/>
        <w:spacing w:before="220"/>
        <w:ind w:firstLine="540"/>
        <w:jc w:val="both"/>
      </w:pPr>
      <w:r>
        <w:t>- возможностью получения заявителем (представителем заявителя) муниципальной услуги в многофункциональном центре предоставления государственных и муниципальных услуг (при наличии соглашения, заключенного между многофункциональным центром и администрацией), предполагающей предоставление муниципальной услуги в любом МФЦ Камчатского края (экстерриториальный принцип);</w:t>
      </w:r>
    </w:p>
    <w:p w:rsidR="00074BEC" w:rsidRDefault="00074BEC">
      <w:pPr>
        <w:pStyle w:val="ConsPlusNormal"/>
        <w:spacing w:before="220"/>
        <w:ind w:firstLine="540"/>
        <w:jc w:val="both"/>
      </w:pPr>
      <w:r>
        <w:t>- возможностью получения заявителем (представителем заявителя) муниципальной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(или) муниципальных услуг (комплексный запрос) (при наличии соглашения, заключенного между многофункциональным центром и администрацией);</w:t>
      </w:r>
    </w:p>
    <w:p w:rsidR="00074BEC" w:rsidRDefault="00074BEC">
      <w:pPr>
        <w:pStyle w:val="ConsPlusNormal"/>
        <w:spacing w:before="220"/>
        <w:ind w:firstLine="540"/>
        <w:jc w:val="both"/>
      </w:pPr>
      <w:r>
        <w:t>- обеспечением исполнения требований к помещениям, в которых предоставляется муниципальная услуга, к залу ожидания, местам для заполнения заявлений,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74BEC" w:rsidRDefault="00074BEC">
      <w:pPr>
        <w:pStyle w:val="ConsPlusNormal"/>
        <w:spacing w:before="220"/>
        <w:ind w:firstLine="540"/>
        <w:jc w:val="both"/>
      </w:pPr>
      <w:r>
        <w:t>2.17.2. показатели качества муниципальной услуги определяются также:</w:t>
      </w:r>
    </w:p>
    <w:p w:rsidR="00074BEC" w:rsidRDefault="00074BEC">
      <w:pPr>
        <w:pStyle w:val="ConsPlusNormal"/>
        <w:spacing w:before="220"/>
        <w:ind w:firstLine="540"/>
        <w:jc w:val="both"/>
      </w:pPr>
      <w:r>
        <w:t>- получением полной, актуальной и достоверной информации по вопросам предоставления муниципальной услуги;</w:t>
      </w:r>
    </w:p>
    <w:p w:rsidR="00074BEC" w:rsidRDefault="00074BEC">
      <w:pPr>
        <w:pStyle w:val="ConsPlusNormal"/>
        <w:spacing w:before="220"/>
        <w:ind w:firstLine="540"/>
        <w:jc w:val="both"/>
      </w:pPr>
      <w:r>
        <w:t>- степенью удовлетворенности заявителей (представителей заявителей) предоставлением муниципальной услуги;</w:t>
      </w:r>
    </w:p>
    <w:p w:rsidR="00074BEC" w:rsidRDefault="00074BEC">
      <w:pPr>
        <w:pStyle w:val="ConsPlusNormal"/>
        <w:spacing w:before="220"/>
        <w:ind w:firstLine="540"/>
        <w:jc w:val="both"/>
      </w:pPr>
      <w:r>
        <w:t>- количеством обоснованных жалоб на решения, действия (бездействие) должностных лиц Управления, специалистов Управления, специалистов службы "одного окна" в процессе предоставления муниципальной услуги;</w:t>
      </w:r>
    </w:p>
    <w:p w:rsidR="00074BEC" w:rsidRDefault="00074BEC">
      <w:pPr>
        <w:pStyle w:val="ConsPlusNormal"/>
        <w:spacing w:before="220"/>
        <w:ind w:firstLine="540"/>
        <w:jc w:val="both"/>
      </w:pPr>
      <w:r>
        <w:t>- количеством выявленных нарушений полноты и качества предоставления муниципальной услуги по результатам контроля за исполнением настоящего Регламента;</w:t>
      </w:r>
    </w:p>
    <w:p w:rsidR="00074BEC" w:rsidRDefault="00074BEC">
      <w:pPr>
        <w:pStyle w:val="ConsPlusNormal"/>
        <w:spacing w:before="220"/>
        <w:ind w:firstLine="540"/>
        <w:jc w:val="both"/>
      </w:pPr>
      <w:r>
        <w:t>2.17.3. показатели доступности и качества при предоставлении муниципальной услуги в электронной форме определяются также:</w:t>
      </w:r>
    </w:p>
    <w:p w:rsidR="00074BEC" w:rsidRDefault="00074BEC">
      <w:pPr>
        <w:pStyle w:val="ConsPlusNormal"/>
        <w:spacing w:before="220"/>
        <w:ind w:firstLine="540"/>
        <w:jc w:val="both"/>
      </w:pPr>
      <w:r>
        <w:lastRenderedPageBreak/>
        <w:t>- возможностью получения информации о порядке и сроках предоставления услуги с использованием официального сайта администрации, ЕПГУ и/или РПГУ;</w:t>
      </w:r>
    </w:p>
    <w:p w:rsidR="00074BEC" w:rsidRDefault="00074BEC">
      <w:pPr>
        <w:pStyle w:val="ConsPlusNormal"/>
        <w:spacing w:before="220"/>
        <w:ind w:firstLine="540"/>
        <w:jc w:val="both"/>
      </w:pPr>
      <w:r>
        <w:t>- возможностью записи на прием в орган, предоставляющий муниципальную услугу, на консультацию по вопросам предоставления услуги, для подачи заявления о предоставлении муниципальной услуги, получения результата оказания услуги посредством официального сайта администрации, ЕПГУ и/или РПГУ;</w:t>
      </w:r>
    </w:p>
    <w:p w:rsidR="00074BEC" w:rsidRDefault="00074BEC">
      <w:pPr>
        <w:pStyle w:val="ConsPlusNormal"/>
        <w:spacing w:before="220"/>
        <w:ind w:firstLine="540"/>
        <w:jc w:val="both"/>
      </w:pPr>
      <w:r>
        <w:t>- возможностью формирования заявления заявителем (представителем заявителя) на официальном сайте администрации, ЕПГУ и/или РПГУ;</w:t>
      </w:r>
    </w:p>
    <w:p w:rsidR="00074BEC" w:rsidRDefault="00074BEC">
      <w:pPr>
        <w:pStyle w:val="ConsPlusNormal"/>
        <w:spacing w:before="220"/>
        <w:ind w:firstLine="540"/>
        <w:jc w:val="both"/>
      </w:pPr>
      <w:r>
        <w:t>- возможностью получения информации о ходе предоставления муниципальной услуги, а также предоставления результата муниципальной услуги в личный кабинет заявителя (представителя заявителя) при подаче заявления через официальный сайт администрации, ЕПГУ и/или РПГУ;</w:t>
      </w:r>
    </w:p>
    <w:p w:rsidR="00074BEC" w:rsidRDefault="00074BEC">
      <w:pPr>
        <w:pStyle w:val="ConsPlusNormal"/>
        <w:spacing w:before="220"/>
        <w:ind w:firstLine="540"/>
        <w:jc w:val="both"/>
      </w:pPr>
      <w:r>
        <w:t>- получением результата предоставления муниципальной услуги на бумажном носителе или в форме электронного документа;</w:t>
      </w:r>
    </w:p>
    <w:p w:rsidR="00074BEC" w:rsidRDefault="00074BEC">
      <w:pPr>
        <w:pStyle w:val="ConsPlusNormal"/>
        <w:spacing w:before="220"/>
        <w:ind w:firstLine="540"/>
        <w:jc w:val="both"/>
      </w:pPr>
      <w:r>
        <w:t>- при наличии технической возможностью оценки доступности и качества муниципальной услуги на ЕПГУ и/или РПГУ;</w:t>
      </w:r>
    </w:p>
    <w:p w:rsidR="00074BEC" w:rsidRDefault="00074BEC">
      <w:pPr>
        <w:pStyle w:val="ConsPlusNormal"/>
        <w:spacing w:before="220"/>
        <w:ind w:firstLine="540"/>
        <w:jc w:val="both"/>
      </w:pPr>
      <w:r>
        <w:t>- возможностью направления в электронной форме жалобы на решения и действия (бездействия) должностного лица Управления, специалиста Управления, специалиста службы "одного окна", ответственных за предоставление муниципальной услуги.</w:t>
      </w:r>
    </w:p>
    <w:p w:rsidR="00074BEC" w:rsidRDefault="00074BEC">
      <w:pPr>
        <w:pStyle w:val="ConsPlusNormal"/>
        <w:ind w:firstLine="540"/>
        <w:jc w:val="both"/>
      </w:pPr>
    </w:p>
    <w:p w:rsidR="00074BEC" w:rsidRDefault="00074BEC">
      <w:pPr>
        <w:pStyle w:val="ConsPlusTitle"/>
        <w:jc w:val="center"/>
        <w:outlineLvl w:val="2"/>
      </w:pPr>
      <w:r>
        <w:t>2.18. Иные требования, в том числе учитывающие особенности</w:t>
      </w:r>
    </w:p>
    <w:p w:rsidR="00074BEC" w:rsidRDefault="00074BEC">
      <w:pPr>
        <w:pStyle w:val="ConsPlusTitle"/>
        <w:jc w:val="center"/>
      </w:pPr>
      <w:r>
        <w:t>предоставления муниципальной услуги в многофункциональных</w:t>
      </w:r>
    </w:p>
    <w:p w:rsidR="00074BEC" w:rsidRDefault="00074BEC">
      <w:pPr>
        <w:pStyle w:val="ConsPlusTitle"/>
        <w:jc w:val="center"/>
      </w:pPr>
      <w:r>
        <w:t>центрах предоставления государственных и муниципальных услуг</w:t>
      </w:r>
    </w:p>
    <w:p w:rsidR="00074BEC" w:rsidRDefault="00074BEC">
      <w:pPr>
        <w:pStyle w:val="ConsPlusTitle"/>
        <w:jc w:val="center"/>
      </w:pPr>
      <w:r>
        <w:t>и особенности предоставления муниципальной услуги</w:t>
      </w:r>
    </w:p>
    <w:p w:rsidR="00074BEC" w:rsidRDefault="00074BEC">
      <w:pPr>
        <w:pStyle w:val="ConsPlusTitle"/>
        <w:jc w:val="center"/>
      </w:pPr>
      <w:r>
        <w:t>в электронной форме</w:t>
      </w:r>
    </w:p>
    <w:p w:rsidR="00074BEC" w:rsidRDefault="00074BEC">
      <w:pPr>
        <w:pStyle w:val="ConsPlusNormal"/>
        <w:ind w:firstLine="540"/>
        <w:jc w:val="both"/>
      </w:pPr>
    </w:p>
    <w:p w:rsidR="00074BEC" w:rsidRDefault="00074BEC">
      <w:pPr>
        <w:pStyle w:val="ConsPlusNormal"/>
        <w:ind w:firstLine="540"/>
        <w:jc w:val="both"/>
      </w:pPr>
      <w:r>
        <w:t>2.18.1. заявителям (представителям заявителей)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074BEC" w:rsidRDefault="00074BEC">
      <w:pPr>
        <w:pStyle w:val="ConsPlusNormal"/>
        <w:spacing w:before="220"/>
        <w:ind w:firstLine="540"/>
        <w:jc w:val="both"/>
      </w:pPr>
      <w:r>
        <w:t>Предварительная запись может осуществляться следующими способами по выбору заявителя (представителя заявителя):</w:t>
      </w:r>
    </w:p>
    <w:p w:rsidR="00074BEC" w:rsidRDefault="00074BEC">
      <w:pPr>
        <w:pStyle w:val="ConsPlusNormal"/>
        <w:spacing w:before="220"/>
        <w:ind w:firstLine="540"/>
        <w:jc w:val="both"/>
      </w:pPr>
      <w:r>
        <w:t>- при личном обращении заявителя (представителя заявителя) в службу "одного окна" или МФЦ Камчатского края;</w:t>
      </w:r>
    </w:p>
    <w:p w:rsidR="00074BEC" w:rsidRDefault="00074BEC">
      <w:pPr>
        <w:pStyle w:val="ConsPlusNormal"/>
        <w:spacing w:before="220"/>
        <w:ind w:firstLine="540"/>
        <w:jc w:val="both"/>
      </w:pPr>
      <w:r>
        <w:t>- по телефону службы "одного окна" или МФЦ Камчатского края;</w:t>
      </w:r>
    </w:p>
    <w:p w:rsidR="00074BEC" w:rsidRDefault="00074BEC">
      <w:pPr>
        <w:pStyle w:val="ConsPlusNormal"/>
        <w:spacing w:before="220"/>
        <w:ind w:firstLine="540"/>
        <w:jc w:val="both"/>
      </w:pPr>
      <w:r>
        <w:t>- через официальный сайт МФЦ Камчатского края;</w:t>
      </w:r>
    </w:p>
    <w:p w:rsidR="00074BEC" w:rsidRDefault="00074BEC">
      <w:pPr>
        <w:pStyle w:val="ConsPlusNormal"/>
        <w:spacing w:before="220"/>
        <w:ind w:firstLine="540"/>
        <w:jc w:val="both"/>
      </w:pPr>
      <w:r>
        <w:t>- через официальный сайт администрации;</w:t>
      </w:r>
    </w:p>
    <w:p w:rsidR="00074BEC" w:rsidRDefault="00074BEC">
      <w:pPr>
        <w:pStyle w:val="ConsPlusNormal"/>
        <w:spacing w:before="220"/>
        <w:ind w:firstLine="540"/>
        <w:jc w:val="both"/>
      </w:pPr>
      <w:r>
        <w:t>- через ЕПГУ и/или РПГУ.</w:t>
      </w:r>
    </w:p>
    <w:p w:rsidR="00074BEC" w:rsidRDefault="00074BEC">
      <w:pPr>
        <w:pStyle w:val="ConsPlusNormal"/>
        <w:spacing w:before="220"/>
        <w:ind w:firstLine="540"/>
        <w:jc w:val="both"/>
      </w:pPr>
      <w:r>
        <w:t>При предварительной записи заявитель (представитель заявителя) сообщает следующие данные:</w:t>
      </w:r>
    </w:p>
    <w:p w:rsidR="00074BEC" w:rsidRDefault="00074BEC">
      <w:pPr>
        <w:pStyle w:val="ConsPlusNormal"/>
        <w:spacing w:before="220"/>
        <w:ind w:firstLine="540"/>
        <w:jc w:val="both"/>
      </w:pPr>
      <w:r>
        <w:t>- фамилию, имя, отчество (последнее при наличии);</w:t>
      </w:r>
    </w:p>
    <w:p w:rsidR="00074BEC" w:rsidRDefault="00074BEC">
      <w:pPr>
        <w:pStyle w:val="ConsPlusNormal"/>
        <w:spacing w:before="220"/>
        <w:ind w:firstLine="540"/>
        <w:jc w:val="both"/>
      </w:pPr>
      <w:r>
        <w:t>- контактный номер телефона;</w:t>
      </w:r>
    </w:p>
    <w:p w:rsidR="00074BEC" w:rsidRDefault="00074BEC">
      <w:pPr>
        <w:pStyle w:val="ConsPlusNormal"/>
        <w:spacing w:before="220"/>
        <w:ind w:firstLine="540"/>
        <w:jc w:val="both"/>
      </w:pPr>
      <w:r>
        <w:lastRenderedPageBreak/>
        <w:t>- адрес электронной почты (при наличии);</w:t>
      </w:r>
    </w:p>
    <w:p w:rsidR="00074BEC" w:rsidRDefault="00074BEC">
      <w:pPr>
        <w:pStyle w:val="ConsPlusNormal"/>
        <w:spacing w:before="220"/>
        <w:ind w:firstLine="540"/>
        <w:jc w:val="both"/>
      </w:pPr>
      <w:r>
        <w:t>- желаемые дату и время записи для представления документов.</w:t>
      </w:r>
    </w:p>
    <w:p w:rsidR="00074BEC" w:rsidRDefault="00074BEC">
      <w:pPr>
        <w:pStyle w:val="ConsPlusNormal"/>
        <w:spacing w:before="220"/>
        <w:ind w:firstLine="540"/>
        <w:jc w:val="both"/>
      </w:pPr>
      <w:r>
        <w:t>Заявителю (представителю заявителя) сообщаются дата и время приема документов.</w:t>
      </w:r>
    </w:p>
    <w:p w:rsidR="00074BEC" w:rsidRDefault="00074BEC">
      <w:pPr>
        <w:pStyle w:val="ConsPlusNormal"/>
        <w:spacing w:before="220"/>
        <w:ind w:firstLine="540"/>
        <w:jc w:val="both"/>
      </w:pPr>
      <w:r>
        <w:t>Заявитель (представитель заявителя) в любое время вправе отказаться от предварительной записи;</w:t>
      </w:r>
    </w:p>
    <w:p w:rsidR="00074BEC" w:rsidRDefault="00074BEC">
      <w:pPr>
        <w:pStyle w:val="ConsPlusNormal"/>
        <w:spacing w:before="220"/>
        <w:ind w:firstLine="540"/>
        <w:jc w:val="both"/>
      </w:pPr>
      <w:r>
        <w:t>2.18.2. особенности предоставления муниципальной услуги через МФЦ Камчатского края.</w:t>
      </w:r>
    </w:p>
    <w:p w:rsidR="00074BEC" w:rsidRDefault="00074BEC">
      <w:pPr>
        <w:pStyle w:val="ConsPlusNormal"/>
        <w:spacing w:before="220"/>
        <w:ind w:firstLine="540"/>
        <w:jc w:val="both"/>
      </w:pPr>
      <w:r>
        <w:t>Предоставление муниципальной услуги в МФЦ Камчатского края осуществляется в порядке, предусмотренном соглашением о взаимодействии, заключенным между администрацией и МФЦ Камчатского края, со дня вступления в силу соответствующего соглашения о взаимодействии.</w:t>
      </w:r>
    </w:p>
    <w:p w:rsidR="00074BEC" w:rsidRDefault="00074BEC">
      <w:pPr>
        <w:pStyle w:val="ConsPlusNormal"/>
        <w:spacing w:before="220"/>
        <w:ind w:firstLine="540"/>
        <w:jc w:val="both"/>
      </w:pPr>
      <w:r>
        <w:t>Муниципальная услуга предоставляется в МФЦ Камчатского края с учетом принципа экстерриториальности, в соответствии с которым заявитель (представитель заявителя) вправе выбрать для обращения за получением муниципальной услуги любой МФЦ Камчатского края.</w:t>
      </w:r>
    </w:p>
    <w:p w:rsidR="00074BEC" w:rsidRDefault="00074BEC">
      <w:pPr>
        <w:pStyle w:val="ConsPlusNormal"/>
        <w:spacing w:before="220"/>
        <w:ind w:firstLine="540"/>
        <w:jc w:val="both"/>
      </w:pPr>
      <w:r>
        <w:t>Заявителям (представителям заявителей), записавшимся на прием через официальный сайт МФЦ Камчатского края, за день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пятнадцати минут с назначенного времени приема;</w:t>
      </w:r>
    </w:p>
    <w:p w:rsidR="00074BEC" w:rsidRDefault="00074BEC">
      <w:pPr>
        <w:pStyle w:val="ConsPlusNormal"/>
        <w:spacing w:before="220"/>
        <w:ind w:firstLine="540"/>
        <w:jc w:val="both"/>
      </w:pPr>
      <w:r>
        <w:t>2.18.3 особенности предоставления муниципальной услуги в электронной форме.</w:t>
      </w:r>
    </w:p>
    <w:p w:rsidR="00074BEC" w:rsidRDefault="00074BEC">
      <w:pPr>
        <w:pStyle w:val="ConsPlusNormal"/>
        <w:spacing w:before="220"/>
        <w:ind w:firstLine="540"/>
        <w:jc w:val="both"/>
      </w:pPr>
      <w:r>
        <w:t>Для заявителей (представителей заявителей) в целях предоставления муниципальной услуги в электронной форме обеспечивается возможность:</w:t>
      </w:r>
    </w:p>
    <w:p w:rsidR="00074BEC" w:rsidRDefault="00074BEC">
      <w:pPr>
        <w:pStyle w:val="ConsPlusNormal"/>
        <w:spacing w:before="220"/>
        <w:ind w:firstLine="540"/>
        <w:jc w:val="both"/>
      </w:pPr>
      <w:r>
        <w:t>- записи на прием для подачи заявления о предоставлении муниципальной услуги с использованием официального сайта администрации, ЕПГУ и/или РПГУ;</w:t>
      </w:r>
    </w:p>
    <w:p w:rsidR="00074BEC" w:rsidRDefault="00074BEC">
      <w:pPr>
        <w:pStyle w:val="ConsPlusNormal"/>
        <w:spacing w:before="220"/>
        <w:ind w:firstLine="540"/>
        <w:jc w:val="both"/>
      </w:pPr>
      <w:r>
        <w:t>- получения информации о порядке и сроках предоставления муниципальной услуги на официальном сайте администрации и на ЕПГУ и/или РПГУ;</w:t>
      </w:r>
    </w:p>
    <w:p w:rsidR="00074BEC" w:rsidRDefault="00074BEC">
      <w:pPr>
        <w:pStyle w:val="ConsPlusNormal"/>
        <w:spacing w:before="220"/>
        <w:ind w:firstLine="540"/>
        <w:jc w:val="both"/>
      </w:pPr>
      <w:r>
        <w:t>- подачи заявления и документов, необходимых для предоставления муниципальной услуги, в электронной форме на электронную почту службы "одного окна", а также посредством официального сайта администрации, ЕПГУ и/или РПГУ;</w:t>
      </w:r>
    </w:p>
    <w:p w:rsidR="00074BEC" w:rsidRDefault="00074BEC">
      <w:pPr>
        <w:pStyle w:val="ConsPlusNormal"/>
        <w:spacing w:before="220"/>
        <w:ind w:firstLine="540"/>
        <w:jc w:val="both"/>
      </w:pPr>
      <w:r>
        <w:t>- получения результата предоставления муниципальной услуги в электронном виде на электронную почту заявителя (представителя заявителя), на официальном сайте администрации, ЕПГУ и/или РПГУ;</w:t>
      </w:r>
    </w:p>
    <w:p w:rsidR="00074BEC" w:rsidRDefault="00074BEC">
      <w:pPr>
        <w:pStyle w:val="ConsPlusNormal"/>
        <w:spacing w:before="220"/>
        <w:ind w:firstLine="540"/>
        <w:jc w:val="both"/>
      </w:pPr>
      <w:r>
        <w:t>- осуществления с использованием официального сайта администрации, ЕПГУ и/или РПГУ мониторинга хода предоставления муниципальной услуги;</w:t>
      </w:r>
    </w:p>
    <w:p w:rsidR="00074BEC" w:rsidRDefault="00074BEC">
      <w:pPr>
        <w:pStyle w:val="ConsPlusNormal"/>
        <w:spacing w:before="220"/>
        <w:ind w:firstLine="540"/>
        <w:jc w:val="both"/>
      </w:pPr>
      <w:r>
        <w:t>- направления жалобы на решения и действия (бездействия) должностного лица Управления, специалиста Управления, специалиста службы "одного окна" в ходе предоставления муниципальной услуги посредством портала Федеральной государственной информационной системы "Досудебное обжалование" (do.gosuslugi.ru);</w:t>
      </w:r>
    </w:p>
    <w:p w:rsidR="00074BEC" w:rsidRDefault="00074BEC">
      <w:pPr>
        <w:pStyle w:val="ConsPlusNormal"/>
        <w:spacing w:before="220"/>
        <w:ind w:firstLine="540"/>
        <w:jc w:val="both"/>
      </w:pPr>
      <w:r>
        <w:t>- при наличии технической возможности оценка доступности и качества муниципальной услуги на ЕПГУ и/или РПГУ.</w:t>
      </w:r>
    </w:p>
    <w:p w:rsidR="00074BEC" w:rsidRDefault="00074BEC">
      <w:pPr>
        <w:pStyle w:val="ConsPlusNormal"/>
        <w:spacing w:before="220"/>
        <w:ind w:firstLine="540"/>
        <w:jc w:val="both"/>
      </w:pPr>
      <w:r>
        <w:t>При предоставлении муниципальной услуги в электронной форме идентификация и аутентификация могут осуществляться посредством:</w:t>
      </w:r>
    </w:p>
    <w:p w:rsidR="00074BEC" w:rsidRDefault="00074BEC">
      <w:pPr>
        <w:pStyle w:val="ConsPlusNormal"/>
        <w:spacing w:before="220"/>
        <w:ind w:firstLine="540"/>
        <w:jc w:val="both"/>
      </w:pPr>
      <w:r>
        <w:lastRenderedPageBreak/>
        <w:t>-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74BEC" w:rsidRDefault="00074BEC">
      <w:pPr>
        <w:pStyle w:val="ConsPlusNormal"/>
        <w:spacing w:before="220"/>
        <w:ind w:firstLine="540"/>
        <w:jc w:val="both"/>
      </w:pPr>
      <w:r>
        <w:t>-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w:t>
      </w:r>
    </w:p>
    <w:p w:rsidR="00074BEC" w:rsidRDefault="00074BEC">
      <w:pPr>
        <w:pStyle w:val="ConsPlusNormal"/>
        <w:spacing w:before="220"/>
        <w:ind w:firstLine="540"/>
        <w:jc w:val="both"/>
      </w:pPr>
      <w:r>
        <w:t>Запись на прием через ЕПГУ и/или РПГУ осуществляется с использованием учетной записи заявителя (представителя заявителя), зарегистрированной в единой системе идентификации и аутентификации или единой системы идентификации и аутентификации и единой биометрической системе.</w:t>
      </w:r>
    </w:p>
    <w:p w:rsidR="00074BEC" w:rsidRDefault="00074BEC">
      <w:pPr>
        <w:pStyle w:val="ConsPlusNormal"/>
        <w:spacing w:before="220"/>
        <w:ind w:firstLine="540"/>
        <w:jc w:val="both"/>
      </w:pPr>
      <w:r>
        <w:t>Без регистрации и авторизации на порталах ЕПГУ и/или РПГУ заявителю (представителю заявителя) предоставляется возможность:</w:t>
      </w:r>
    </w:p>
    <w:p w:rsidR="00074BEC" w:rsidRDefault="00074BEC">
      <w:pPr>
        <w:pStyle w:val="ConsPlusNormal"/>
        <w:spacing w:before="220"/>
        <w:ind w:firstLine="540"/>
        <w:jc w:val="both"/>
      </w:pPr>
      <w:r>
        <w:t>- ознакомления с информацией о муниципальной услуге;</w:t>
      </w:r>
    </w:p>
    <w:p w:rsidR="00074BEC" w:rsidRDefault="00074BEC">
      <w:pPr>
        <w:pStyle w:val="ConsPlusNormal"/>
        <w:spacing w:before="220"/>
        <w:ind w:firstLine="540"/>
        <w:jc w:val="both"/>
      </w:pPr>
      <w:r>
        <w:t>- ознакомления с нормативными правовыми актами, регулирующими отношения, возникающие в связи с предоставлением муниципальной услуги;</w:t>
      </w:r>
    </w:p>
    <w:p w:rsidR="00074BEC" w:rsidRDefault="00074BEC">
      <w:pPr>
        <w:pStyle w:val="ConsPlusNormal"/>
        <w:spacing w:before="220"/>
        <w:ind w:firstLine="540"/>
        <w:jc w:val="both"/>
      </w:pPr>
      <w:r>
        <w:t>- ознакомления с настоящим Регламентом.</w:t>
      </w:r>
    </w:p>
    <w:p w:rsidR="00074BEC" w:rsidRDefault="00074BEC">
      <w:pPr>
        <w:pStyle w:val="ConsPlusNormal"/>
        <w:spacing w:before="220"/>
        <w:ind w:firstLine="540"/>
        <w:jc w:val="both"/>
      </w:pPr>
      <w:r>
        <w:t>После регистрации и авторизации на порталах ЕПГУ и/или РПГУ заявителю (представителю заявителя) предоставляется возможность:</w:t>
      </w:r>
    </w:p>
    <w:p w:rsidR="00074BEC" w:rsidRDefault="00074BEC">
      <w:pPr>
        <w:pStyle w:val="ConsPlusNormal"/>
        <w:spacing w:before="220"/>
        <w:ind w:firstLine="540"/>
        <w:jc w:val="both"/>
      </w:pPr>
      <w:r>
        <w:t>- заполнения электронной формы заявления, приобщение электронных копий документов, необходимых для получения муниципальной услуги;</w:t>
      </w:r>
    </w:p>
    <w:p w:rsidR="00074BEC" w:rsidRDefault="00074BEC">
      <w:pPr>
        <w:pStyle w:val="ConsPlusNormal"/>
        <w:spacing w:before="220"/>
        <w:ind w:firstLine="540"/>
        <w:jc w:val="both"/>
      </w:pPr>
      <w:r>
        <w:t>- направления в орган, предоставляющий муниципальную услугу, заполненного заявления и документов в электронной форме;</w:t>
      </w:r>
    </w:p>
    <w:p w:rsidR="00074BEC" w:rsidRDefault="00074BEC">
      <w:pPr>
        <w:pStyle w:val="ConsPlusNormal"/>
        <w:spacing w:before="220"/>
        <w:ind w:firstLine="540"/>
        <w:jc w:val="both"/>
      </w:pPr>
      <w:r>
        <w:t>- осуществления мониторинга хода предоставления муниципальной услуги;</w:t>
      </w:r>
    </w:p>
    <w:p w:rsidR="00074BEC" w:rsidRDefault="00074BEC">
      <w:pPr>
        <w:pStyle w:val="ConsPlusNormal"/>
        <w:spacing w:before="220"/>
        <w:ind w:firstLine="540"/>
        <w:jc w:val="both"/>
      </w:pPr>
      <w:r>
        <w:t>- хранения созданных заявлений и документов, истории направления заявлений и документов в электронной форме.</w:t>
      </w:r>
    </w:p>
    <w:p w:rsidR="00074BEC" w:rsidRDefault="00074BEC">
      <w:pPr>
        <w:pStyle w:val="ConsPlusNormal"/>
        <w:spacing w:before="220"/>
        <w:ind w:firstLine="540"/>
        <w:jc w:val="both"/>
      </w:pPr>
      <w:r>
        <w:t xml:space="preserve">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государственных и муниципальных услуг, согласно </w:t>
      </w:r>
      <w:hyperlink r:id="rId31">
        <w:r>
          <w:rPr>
            <w:color w:val="0000FF"/>
          </w:rPr>
          <w:t>приложению</w:t>
        </w:r>
      </w:hyperlink>
      <w:r>
        <w:t xml:space="preserve"> к Правилам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074BEC" w:rsidRDefault="00074BEC">
      <w:pPr>
        <w:pStyle w:val="ConsPlusNormal"/>
        <w:ind w:firstLine="540"/>
        <w:jc w:val="both"/>
      </w:pPr>
    </w:p>
    <w:p w:rsidR="00074BEC" w:rsidRDefault="00074BEC">
      <w:pPr>
        <w:pStyle w:val="ConsPlusTitle"/>
        <w:jc w:val="center"/>
        <w:outlineLvl w:val="1"/>
      </w:pPr>
      <w:r>
        <w:t>3. Состав, последовательность и сроки</w:t>
      </w:r>
    </w:p>
    <w:p w:rsidR="00074BEC" w:rsidRDefault="00074BEC">
      <w:pPr>
        <w:pStyle w:val="ConsPlusTitle"/>
        <w:jc w:val="center"/>
      </w:pPr>
      <w:r>
        <w:t>выполнения административных процедур (действий), требования</w:t>
      </w:r>
    </w:p>
    <w:p w:rsidR="00074BEC" w:rsidRDefault="00074BEC">
      <w:pPr>
        <w:pStyle w:val="ConsPlusTitle"/>
        <w:jc w:val="center"/>
      </w:pPr>
      <w:r>
        <w:t>к порядку их выполнения, в том числе особенности выполнения</w:t>
      </w:r>
    </w:p>
    <w:p w:rsidR="00074BEC" w:rsidRDefault="00074BEC">
      <w:pPr>
        <w:pStyle w:val="ConsPlusTitle"/>
        <w:jc w:val="center"/>
      </w:pPr>
      <w:r>
        <w:t>административных процедур (действий) в электронной форме</w:t>
      </w:r>
    </w:p>
    <w:p w:rsidR="00074BEC" w:rsidRDefault="00074BEC">
      <w:pPr>
        <w:pStyle w:val="ConsPlusNormal"/>
        <w:ind w:firstLine="540"/>
        <w:jc w:val="both"/>
      </w:pPr>
    </w:p>
    <w:p w:rsidR="00074BEC" w:rsidRDefault="00074BEC">
      <w:pPr>
        <w:pStyle w:val="ConsPlusTitle"/>
        <w:jc w:val="center"/>
        <w:outlineLvl w:val="2"/>
      </w:pPr>
      <w:r>
        <w:t>3.1. Исчерпывающий перечень</w:t>
      </w:r>
    </w:p>
    <w:p w:rsidR="00074BEC" w:rsidRDefault="00074BEC">
      <w:pPr>
        <w:pStyle w:val="ConsPlusTitle"/>
        <w:jc w:val="center"/>
      </w:pPr>
      <w:r>
        <w:t>административных процедур (действий)</w:t>
      </w:r>
    </w:p>
    <w:p w:rsidR="00074BEC" w:rsidRDefault="00074BEC">
      <w:pPr>
        <w:pStyle w:val="ConsPlusNormal"/>
        <w:ind w:firstLine="540"/>
        <w:jc w:val="both"/>
      </w:pPr>
    </w:p>
    <w:p w:rsidR="00074BEC" w:rsidRDefault="00074BEC">
      <w:pPr>
        <w:pStyle w:val="ConsPlusNormal"/>
        <w:ind w:firstLine="540"/>
        <w:jc w:val="both"/>
      </w:pPr>
      <w:r>
        <w:t>3.1.1. перечень административных процедур (действий):</w:t>
      </w:r>
    </w:p>
    <w:p w:rsidR="00074BEC" w:rsidRDefault="00074BEC">
      <w:pPr>
        <w:pStyle w:val="ConsPlusNormal"/>
        <w:spacing w:before="220"/>
        <w:ind w:firstLine="540"/>
        <w:jc w:val="both"/>
      </w:pPr>
      <w:r>
        <w:t>- прием и регистрация заявления о предварительном согласовании предоставления земельного участка или заявления о предоставлении земельного участка и прилагаемых к нему документов;</w:t>
      </w:r>
    </w:p>
    <w:p w:rsidR="00074BEC" w:rsidRDefault="00074BEC">
      <w:pPr>
        <w:pStyle w:val="ConsPlusNormal"/>
        <w:spacing w:before="220"/>
        <w:ind w:firstLine="540"/>
        <w:jc w:val="both"/>
      </w:pPr>
      <w:r>
        <w:t>- рассмотрение заявления о предварительном согласовании предоставления земельного участка или заявления о предоставлении земельного участка и прилагаемых к нему документов;</w:t>
      </w:r>
    </w:p>
    <w:p w:rsidR="00074BEC" w:rsidRDefault="00074BEC">
      <w:pPr>
        <w:pStyle w:val="ConsPlusNormal"/>
        <w:spacing w:before="220"/>
        <w:ind w:firstLine="540"/>
        <w:jc w:val="both"/>
      </w:pPr>
      <w:r>
        <w:t>- подготовка, регистрация и выдача заявителю (представителю заявителя) результата предоставления муниципальной услуги;</w:t>
      </w:r>
    </w:p>
    <w:p w:rsidR="00074BEC" w:rsidRDefault="00074BEC">
      <w:pPr>
        <w:pStyle w:val="ConsPlusNormal"/>
        <w:spacing w:before="220"/>
        <w:ind w:firstLine="540"/>
        <w:jc w:val="both"/>
      </w:pPr>
      <w:r>
        <w:t>3.1.2. перечень административных процедур (действий) при предоставлении муниципальной услуги в электронной форме:</w:t>
      </w:r>
    </w:p>
    <w:p w:rsidR="00074BEC" w:rsidRDefault="00074BEC">
      <w:pPr>
        <w:pStyle w:val="ConsPlusNormal"/>
        <w:spacing w:before="220"/>
        <w:ind w:firstLine="540"/>
        <w:jc w:val="both"/>
      </w:pPr>
      <w:r>
        <w:t>- прием и регистрация заявления о предварительном согласовании предоставления земельного участка или заявления о предоставлении земельного участка и иных документов, необходимых для предоставления муниципальной услуги;</w:t>
      </w:r>
    </w:p>
    <w:p w:rsidR="00074BEC" w:rsidRDefault="00074BEC">
      <w:pPr>
        <w:pStyle w:val="ConsPlusNormal"/>
        <w:spacing w:before="220"/>
        <w:ind w:firstLine="540"/>
        <w:jc w:val="both"/>
      </w:pPr>
      <w:r>
        <w:t>- рассмотрение заявления о предварительном согласовании предоставления земельного участка или заявления о предоставлении земельного участка и иных документов, необходимых для предоставления муниципальной услуги;</w:t>
      </w:r>
    </w:p>
    <w:p w:rsidR="00074BEC" w:rsidRDefault="00074BEC">
      <w:pPr>
        <w:pStyle w:val="ConsPlusNormal"/>
        <w:spacing w:before="220"/>
        <w:ind w:firstLine="540"/>
        <w:jc w:val="both"/>
      </w:pPr>
      <w:r>
        <w:t>- подготовка и направление уведомления о результатах рассмотрения документов, необходимых для предоставления муниципальной услуги, содержащего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мотивированного отказа в предоставлении муниципальной услуги;</w:t>
      </w:r>
    </w:p>
    <w:p w:rsidR="00074BEC" w:rsidRDefault="00074BEC">
      <w:pPr>
        <w:pStyle w:val="ConsPlusNormal"/>
        <w:spacing w:before="220"/>
        <w:ind w:firstLine="540"/>
        <w:jc w:val="both"/>
      </w:pPr>
      <w:r>
        <w:t>3.1.3. в перечень административных процедур (действий) также входит исправление допущенных опечаток и ошибок в выданных в результате предоставления муниципальной услуги документах.</w:t>
      </w:r>
    </w:p>
    <w:p w:rsidR="00074BEC" w:rsidRDefault="00074BEC">
      <w:pPr>
        <w:pStyle w:val="ConsPlusNormal"/>
        <w:ind w:firstLine="540"/>
        <w:jc w:val="both"/>
      </w:pPr>
    </w:p>
    <w:p w:rsidR="00074BEC" w:rsidRDefault="00074BEC">
      <w:pPr>
        <w:pStyle w:val="ConsPlusTitle"/>
        <w:jc w:val="center"/>
        <w:outlineLvl w:val="2"/>
      </w:pPr>
      <w:r>
        <w:t>3.2. Прием и регистрация</w:t>
      </w:r>
    </w:p>
    <w:p w:rsidR="00074BEC" w:rsidRDefault="00074BEC">
      <w:pPr>
        <w:pStyle w:val="ConsPlusTitle"/>
        <w:jc w:val="center"/>
      </w:pPr>
      <w:r>
        <w:t>заявления и прилагаемых к нему документов</w:t>
      </w:r>
    </w:p>
    <w:p w:rsidR="00074BEC" w:rsidRDefault="00074BEC">
      <w:pPr>
        <w:pStyle w:val="ConsPlusNormal"/>
        <w:ind w:firstLine="540"/>
        <w:jc w:val="both"/>
      </w:pPr>
    </w:p>
    <w:p w:rsidR="00074BEC" w:rsidRDefault="00074BEC">
      <w:pPr>
        <w:pStyle w:val="ConsPlusNormal"/>
        <w:ind w:firstLine="540"/>
        <w:jc w:val="both"/>
      </w:pPr>
      <w:r>
        <w:t>3.2.1. основанием для начала административной процедуры является поступление в службу "одного окна", Управление заявления о предварительном согласовании предоставления земельного участка или заявления о предоставлении земельного участка с приложением к нему документов, необходимых для предоставления муниципальной услуги, одним из следующих способов:</w:t>
      </w:r>
    </w:p>
    <w:p w:rsidR="00074BEC" w:rsidRDefault="00074BEC">
      <w:pPr>
        <w:pStyle w:val="ConsPlusNormal"/>
        <w:spacing w:before="220"/>
        <w:ind w:firstLine="540"/>
        <w:jc w:val="both"/>
      </w:pPr>
      <w:r>
        <w:t>- в ходе личного обращения заявителя (представителя заявителя) в службу "одного окна";</w:t>
      </w:r>
    </w:p>
    <w:p w:rsidR="00074BEC" w:rsidRDefault="00074BEC">
      <w:pPr>
        <w:pStyle w:val="ConsPlusNormal"/>
        <w:spacing w:before="220"/>
        <w:ind w:firstLine="540"/>
        <w:jc w:val="both"/>
      </w:pPr>
      <w:r>
        <w:t>- посредством МФЦ Камчатского края;</w:t>
      </w:r>
    </w:p>
    <w:p w:rsidR="00074BEC" w:rsidRDefault="00074BEC">
      <w:pPr>
        <w:pStyle w:val="ConsPlusNormal"/>
        <w:spacing w:before="220"/>
        <w:ind w:firstLine="540"/>
        <w:jc w:val="both"/>
      </w:pPr>
      <w:r>
        <w:t>- посредством почтового отправления с описью вложения и уведомлением о вручении;</w:t>
      </w:r>
    </w:p>
    <w:p w:rsidR="00074BEC" w:rsidRDefault="00074BEC">
      <w:pPr>
        <w:pStyle w:val="ConsPlusNormal"/>
        <w:spacing w:before="220"/>
        <w:ind w:firstLine="540"/>
        <w:jc w:val="both"/>
      </w:pPr>
      <w:r>
        <w:t>- посредством направления сканированного оригинала заявления о предварительном согласовании предоставления земельного участка или заявления о предоставлении земельного участка, подписанного собственноручно, либо заявления о предварительном согласовании предоставления земельного участка или заявления о предоставлении земельного участка в форме электронного документа, подписанного электронной подписью, на электронную почту службы "одного окна";</w:t>
      </w:r>
    </w:p>
    <w:p w:rsidR="00074BEC" w:rsidRDefault="00074BEC">
      <w:pPr>
        <w:pStyle w:val="ConsPlusNormal"/>
        <w:spacing w:before="220"/>
        <w:ind w:firstLine="540"/>
        <w:jc w:val="both"/>
      </w:pPr>
      <w:r>
        <w:lastRenderedPageBreak/>
        <w:t>- посредством заполнения формы заявления о предварительном согласовании предоставления земельного участка или заявления о предоставлении земельного участка на официальном сайте администрации;</w:t>
      </w:r>
    </w:p>
    <w:p w:rsidR="00074BEC" w:rsidRDefault="00074BEC">
      <w:pPr>
        <w:pStyle w:val="ConsPlusNormal"/>
        <w:spacing w:before="220"/>
        <w:ind w:firstLine="540"/>
        <w:jc w:val="both"/>
      </w:pPr>
      <w:r>
        <w:t>- посредством заполнения формы заявления о предварительном согласовании предоставления земельного участка или заявления о предоставлении земельного участка на ЕПГУ и/или РПГУ.</w:t>
      </w:r>
    </w:p>
    <w:p w:rsidR="00074BEC" w:rsidRDefault="00074BEC">
      <w:pPr>
        <w:pStyle w:val="ConsPlusNormal"/>
        <w:spacing w:before="220"/>
        <w:ind w:firstLine="540"/>
        <w:jc w:val="both"/>
      </w:pPr>
      <w:r>
        <w:t xml:space="preserve">Порядок осуществления административных процедур в электронной форме в том числе с использованием ЕПГУ и/или РПГУ, предусмотрен </w:t>
      </w:r>
      <w:hyperlink w:anchor="P528">
        <w:r>
          <w:rPr>
            <w:color w:val="0000FF"/>
          </w:rPr>
          <w:t>пунктом 3.5</w:t>
        </w:r>
      </w:hyperlink>
      <w:r>
        <w:t xml:space="preserve"> настоящего Регламента;</w:t>
      </w:r>
    </w:p>
    <w:p w:rsidR="00074BEC" w:rsidRDefault="00074BEC">
      <w:pPr>
        <w:pStyle w:val="ConsPlusNormal"/>
        <w:spacing w:before="220"/>
        <w:ind w:firstLine="540"/>
        <w:jc w:val="both"/>
      </w:pPr>
      <w:bookmarkStart w:id="25" w:name="P401"/>
      <w:bookmarkEnd w:id="25"/>
      <w:r>
        <w:t>3.2.2. в день обращения заявителя (представителя заявителя) лично в службу "одного окна" специалист службы "одного окна", ответственный за прием обращений заявителей (представителей заявителей):</w:t>
      </w:r>
    </w:p>
    <w:p w:rsidR="00074BEC" w:rsidRDefault="00074BEC">
      <w:pPr>
        <w:pStyle w:val="ConsPlusNormal"/>
        <w:spacing w:before="220"/>
        <w:ind w:firstLine="540"/>
        <w:jc w:val="both"/>
      </w:pPr>
      <w:r>
        <w:t>- удостоверяет личность заявителя (представителя заявителя) и проверяет его полномочия, правильность заполнения заявления о предварительном согласовании предоставления земельного участка или заявления о предоставлении земельного участка.</w:t>
      </w:r>
    </w:p>
    <w:p w:rsidR="00074BEC" w:rsidRDefault="00074BEC">
      <w:pPr>
        <w:pStyle w:val="ConsPlusNormal"/>
        <w:spacing w:before="220"/>
        <w:ind w:firstLine="540"/>
        <w:jc w:val="both"/>
      </w:pPr>
      <w:r>
        <w:t xml:space="preserve">В случае, если представленные копии документов, указанных в </w:t>
      </w:r>
      <w:hyperlink w:anchor="P148">
        <w:r>
          <w:rPr>
            <w:color w:val="0000FF"/>
          </w:rPr>
          <w:t>подпунктах 2.6.1</w:t>
        </w:r>
      </w:hyperlink>
      <w:r>
        <w:t xml:space="preserve"> - </w:t>
      </w:r>
      <w:hyperlink w:anchor="P153">
        <w:r>
          <w:rPr>
            <w:color w:val="0000FF"/>
          </w:rPr>
          <w:t>2.6.5</w:t>
        </w:r>
      </w:hyperlink>
      <w:r>
        <w:t xml:space="preserve">, </w:t>
      </w:r>
      <w:hyperlink w:anchor="P167">
        <w:r>
          <w:rPr>
            <w:color w:val="0000FF"/>
          </w:rPr>
          <w:t>подпункте 2.7.1</w:t>
        </w:r>
      </w:hyperlink>
      <w:r>
        <w:t xml:space="preserve">, </w:t>
      </w:r>
      <w:hyperlink w:anchor="P168">
        <w:r>
          <w:rPr>
            <w:color w:val="0000FF"/>
          </w:rPr>
          <w:t>2.7.2</w:t>
        </w:r>
      </w:hyperlink>
      <w:r>
        <w:t xml:space="preserve"> настоящего Регламента, не заверены нотариально и заявитель (представитель заявителя) представил оригиналы таких документов, сличает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 и возвращает оригиналы документов заявителю (представителю заявителя).</w:t>
      </w:r>
    </w:p>
    <w:p w:rsidR="00074BEC" w:rsidRDefault="00074BEC">
      <w:pPr>
        <w:pStyle w:val="ConsPlusNormal"/>
        <w:spacing w:before="220"/>
        <w:ind w:firstLine="540"/>
        <w:jc w:val="both"/>
      </w:pPr>
      <w:r>
        <w:t xml:space="preserve">В случае, если заявитель (представитель заявителя) предоставил оригиналы документов, указанных в </w:t>
      </w:r>
      <w:hyperlink w:anchor="P148">
        <w:r>
          <w:rPr>
            <w:color w:val="0000FF"/>
          </w:rPr>
          <w:t>подпунктах 2.6.1</w:t>
        </w:r>
      </w:hyperlink>
      <w:r>
        <w:t xml:space="preserve"> - </w:t>
      </w:r>
      <w:hyperlink w:anchor="P153">
        <w:r>
          <w:rPr>
            <w:color w:val="0000FF"/>
          </w:rPr>
          <w:t>2.6.5</w:t>
        </w:r>
      </w:hyperlink>
      <w:r>
        <w:t xml:space="preserve">, </w:t>
      </w:r>
      <w:hyperlink w:anchor="P167">
        <w:r>
          <w:rPr>
            <w:color w:val="0000FF"/>
          </w:rPr>
          <w:t>подпункте 2.7.1</w:t>
        </w:r>
      </w:hyperlink>
      <w:r>
        <w:t xml:space="preserve">, </w:t>
      </w:r>
      <w:hyperlink w:anchor="P168">
        <w:r>
          <w:rPr>
            <w:color w:val="0000FF"/>
          </w:rPr>
          <w:t>2.7.2</w:t>
        </w:r>
      </w:hyperlink>
      <w:r>
        <w:t xml:space="preserve"> настоящего Регламента, делает их копии, выполняет на таких копиях надпись об их соответствии оригиналам, заверяет своей подписью с указанием фамилии и инициалов и возвращает оригиналы документов заявителю (представителю заявителя);</w:t>
      </w:r>
    </w:p>
    <w:p w:rsidR="00074BEC" w:rsidRDefault="00074BEC">
      <w:pPr>
        <w:pStyle w:val="ConsPlusNormal"/>
        <w:spacing w:before="220"/>
        <w:ind w:firstLine="540"/>
        <w:jc w:val="both"/>
      </w:pPr>
      <w:r>
        <w:t xml:space="preserve">- при наличии оснований для отказа в приеме заявления и документов, предусмотренных </w:t>
      </w:r>
      <w:hyperlink w:anchor="P188">
        <w:r>
          <w:rPr>
            <w:color w:val="0000FF"/>
          </w:rPr>
          <w:t>подпунктами 2.9.1</w:t>
        </w:r>
      </w:hyperlink>
      <w:r>
        <w:t xml:space="preserve"> - </w:t>
      </w:r>
      <w:hyperlink w:anchor="P189">
        <w:r>
          <w:rPr>
            <w:color w:val="0000FF"/>
          </w:rPr>
          <w:t>2.9.2</w:t>
        </w:r>
      </w:hyperlink>
      <w:r>
        <w:t xml:space="preserve">, </w:t>
      </w:r>
      <w:hyperlink w:anchor="P190">
        <w:r>
          <w:rPr>
            <w:color w:val="0000FF"/>
          </w:rPr>
          <w:t>абзацем первым подпункта 2.9.3</w:t>
        </w:r>
      </w:hyperlink>
      <w:r>
        <w:t xml:space="preserve"> настоящего Регламента, выдает заявителю (представителю заявителя) мотивированный отказ в письменной форме в приеме заявления и документов, необходимых для предоставления муниципальной услуги, по форме согласно </w:t>
      </w:r>
      <w:hyperlink w:anchor="P1095">
        <w:r>
          <w:rPr>
            <w:color w:val="0000FF"/>
          </w:rPr>
          <w:t>приложению 4</w:t>
        </w:r>
      </w:hyperlink>
      <w:r>
        <w:t xml:space="preserve"> к настоящему Регламенту (далее - мотивированный отказ в приеме заявления);</w:t>
      </w:r>
    </w:p>
    <w:p w:rsidR="00074BEC" w:rsidRDefault="00074BEC">
      <w:pPr>
        <w:pStyle w:val="ConsPlusNormal"/>
        <w:spacing w:before="220"/>
        <w:ind w:firstLine="540"/>
        <w:jc w:val="both"/>
      </w:pPr>
      <w:r>
        <w:t xml:space="preserve">- регистрирует заявление о предварительном согласовании предоставления земельного участка или заявление о предоставлении земельного участка в автоматизированной системе электронного документооборота и делопроизводства (далее - система электронного документооборота) с автоматическим присвоением ему персонального регистрационного номера - в случае отсутствия оснований для отказа в приеме документов, предусмотренных </w:t>
      </w:r>
      <w:hyperlink w:anchor="P188">
        <w:r>
          <w:rPr>
            <w:color w:val="0000FF"/>
          </w:rPr>
          <w:t>подпунктами 2.9.1</w:t>
        </w:r>
      </w:hyperlink>
      <w:r>
        <w:t xml:space="preserve"> - </w:t>
      </w:r>
      <w:hyperlink w:anchor="P189">
        <w:r>
          <w:rPr>
            <w:color w:val="0000FF"/>
          </w:rPr>
          <w:t>2.9.2</w:t>
        </w:r>
      </w:hyperlink>
      <w:r>
        <w:t xml:space="preserve">, </w:t>
      </w:r>
      <w:hyperlink w:anchor="P190">
        <w:r>
          <w:rPr>
            <w:color w:val="0000FF"/>
          </w:rPr>
          <w:t>абзацем первым подпункта 2.9.3</w:t>
        </w:r>
      </w:hyperlink>
      <w:r>
        <w:t xml:space="preserve"> настоящего Регламента;</w:t>
      </w:r>
    </w:p>
    <w:p w:rsidR="00074BEC" w:rsidRDefault="00074BEC">
      <w:pPr>
        <w:pStyle w:val="ConsPlusNormal"/>
        <w:spacing w:before="220"/>
        <w:ind w:firstLine="540"/>
        <w:jc w:val="both"/>
      </w:pPr>
      <w:r>
        <w:t xml:space="preserve">- осуществляет сканирование документов, указанных в </w:t>
      </w:r>
      <w:hyperlink w:anchor="P148">
        <w:r>
          <w:rPr>
            <w:color w:val="0000FF"/>
          </w:rPr>
          <w:t>подпунктах 2.6.1</w:t>
        </w:r>
      </w:hyperlink>
      <w:r>
        <w:t xml:space="preserve"> - </w:t>
      </w:r>
      <w:hyperlink w:anchor="P153">
        <w:r>
          <w:rPr>
            <w:color w:val="0000FF"/>
          </w:rPr>
          <w:t>2.6.5</w:t>
        </w:r>
      </w:hyperlink>
      <w:r>
        <w:t xml:space="preserve">, </w:t>
      </w:r>
      <w:hyperlink w:anchor="P167">
        <w:r>
          <w:rPr>
            <w:color w:val="0000FF"/>
          </w:rPr>
          <w:t>подпункте 2.7.1</w:t>
        </w:r>
      </w:hyperlink>
      <w:r>
        <w:t xml:space="preserve">, </w:t>
      </w:r>
      <w:hyperlink w:anchor="P168">
        <w:r>
          <w:rPr>
            <w:color w:val="0000FF"/>
          </w:rPr>
          <w:t>2.7.2</w:t>
        </w:r>
      </w:hyperlink>
      <w:r>
        <w:t xml:space="preserve"> настоящего Регламента и вносит их в систему электронного документооборота к зарегистрированному заявлению о предварительном согласовании предоставления земельного участка или заявление о предоставлении земельного участка.</w:t>
      </w:r>
    </w:p>
    <w:p w:rsidR="00074BEC" w:rsidRDefault="00074BEC">
      <w:pPr>
        <w:pStyle w:val="ConsPlusNormal"/>
        <w:spacing w:before="220"/>
        <w:ind w:firstLine="540"/>
        <w:jc w:val="both"/>
      </w:pPr>
      <w:r>
        <w:t xml:space="preserve">Сканирование документов, указанных в </w:t>
      </w:r>
      <w:hyperlink w:anchor="P148">
        <w:r>
          <w:rPr>
            <w:color w:val="0000FF"/>
          </w:rPr>
          <w:t>подпунктах 2.6.1</w:t>
        </w:r>
      </w:hyperlink>
      <w:r>
        <w:t xml:space="preserve"> - </w:t>
      </w:r>
      <w:hyperlink w:anchor="P153">
        <w:r>
          <w:rPr>
            <w:color w:val="0000FF"/>
          </w:rPr>
          <w:t>2.6.5</w:t>
        </w:r>
      </w:hyperlink>
      <w:r>
        <w:t xml:space="preserve">, </w:t>
      </w:r>
      <w:hyperlink w:anchor="P167">
        <w:r>
          <w:rPr>
            <w:color w:val="0000FF"/>
          </w:rPr>
          <w:t>подпункте 2.7.1</w:t>
        </w:r>
      </w:hyperlink>
      <w:r>
        <w:t xml:space="preserve">, </w:t>
      </w:r>
      <w:hyperlink w:anchor="P168">
        <w:r>
          <w:rPr>
            <w:color w:val="0000FF"/>
          </w:rPr>
          <w:t>2.7.2</w:t>
        </w:r>
      </w:hyperlink>
      <w:r>
        <w:t xml:space="preserve"> настоящего Регламента должно производиться в формате электронных образов бумажных документов, в виде файлов в формате PDF. Электронный образ документа должен обеспечивать визуальную идентичность его бумажному оригиналу в масштабе 1:1 и позволять в полном объеме прочитать текст документа и распознать его реквизиты. Если бумажный документ состоит из двух и </w:t>
      </w:r>
      <w:r>
        <w:lastRenderedPageBreak/>
        <w:t>более листов, электронный образ такого документа должен формироваться в виде одного файла.</w:t>
      </w:r>
    </w:p>
    <w:p w:rsidR="00074BEC" w:rsidRDefault="00074BEC">
      <w:pPr>
        <w:pStyle w:val="ConsPlusNormal"/>
        <w:spacing w:before="220"/>
        <w:ind w:firstLine="540"/>
        <w:jc w:val="both"/>
      </w:pPr>
      <w:r>
        <w:t>Сканирование документов производится в соответствии со следующими техническими параметрами:</w:t>
      </w:r>
    </w:p>
    <w:p w:rsidR="00074BEC" w:rsidRDefault="00074BEC">
      <w:pPr>
        <w:pStyle w:val="ConsPlusNormal"/>
        <w:spacing w:before="220"/>
        <w:ind w:firstLine="540"/>
        <w:jc w:val="both"/>
      </w:pPr>
      <w:r>
        <w:t>- сканирование документов формата А4 и более выполняется с разрешением 300 dpi;</w:t>
      </w:r>
    </w:p>
    <w:p w:rsidR="00074BEC" w:rsidRDefault="00074BEC">
      <w:pPr>
        <w:pStyle w:val="ConsPlusNormal"/>
        <w:spacing w:before="220"/>
        <w:ind w:firstLine="540"/>
        <w:jc w:val="both"/>
      </w:pPr>
      <w:r>
        <w:t>- сканирование документов формата менее А4 выполняется с разрешением 600 dpi;</w:t>
      </w:r>
    </w:p>
    <w:p w:rsidR="00074BEC" w:rsidRDefault="00074BEC">
      <w:pPr>
        <w:pStyle w:val="ConsPlusNormal"/>
        <w:spacing w:before="220"/>
        <w:ind w:firstLine="540"/>
        <w:jc w:val="both"/>
      </w:pPr>
      <w:r>
        <w:t>- режим сканирования - черно - белый (если на документе имеется синяя печать или синяя подпись, то документ сканируется в черно - белом виде), а для документов в цвете - цветной (например: цветная экспликация, документ на цветном фоне (доверенность);</w:t>
      </w:r>
    </w:p>
    <w:p w:rsidR="00074BEC" w:rsidRDefault="00074BEC">
      <w:pPr>
        <w:pStyle w:val="ConsPlusNormal"/>
        <w:spacing w:before="220"/>
        <w:ind w:firstLine="540"/>
        <w:jc w:val="both"/>
      </w:pPr>
      <w:r>
        <w:t>- отсканированный документ (электронный формат) сохраняется в формате PDF;</w:t>
      </w:r>
    </w:p>
    <w:p w:rsidR="00074BEC" w:rsidRDefault="00074BEC">
      <w:pPr>
        <w:pStyle w:val="ConsPlusNormal"/>
        <w:spacing w:before="220"/>
        <w:ind w:firstLine="540"/>
        <w:jc w:val="both"/>
      </w:pPr>
      <w:r>
        <w:t>документы, которые больше формата сканирующего устройства, сканируются по участкам;</w:t>
      </w:r>
    </w:p>
    <w:p w:rsidR="00074BEC" w:rsidRDefault="00074BEC">
      <w:pPr>
        <w:pStyle w:val="ConsPlusNormal"/>
        <w:spacing w:before="220"/>
        <w:ind w:firstLine="540"/>
        <w:jc w:val="both"/>
      </w:pPr>
      <w:r>
        <w:t>- выдает заявителю (представителю заявителя) копию зарегистрированного заявления о предварительном согласовании предоставления земельного участка или заявления о предоставлении земельного участка, прошедшего регистрацию в системе электронного документооборота;</w:t>
      </w:r>
    </w:p>
    <w:p w:rsidR="00074BEC" w:rsidRDefault="00074BEC">
      <w:pPr>
        <w:pStyle w:val="ConsPlusNormal"/>
        <w:spacing w:before="220"/>
        <w:ind w:firstLine="540"/>
        <w:jc w:val="both"/>
      </w:pPr>
      <w:r>
        <w:t>- передает заявление о предварительном согласовании предоставления земельного участка или заявление о предоставлении земельного участка с приложением документов в Управление;</w:t>
      </w:r>
    </w:p>
    <w:p w:rsidR="00074BEC" w:rsidRDefault="00074BEC">
      <w:pPr>
        <w:pStyle w:val="ConsPlusNormal"/>
        <w:spacing w:before="220"/>
        <w:ind w:firstLine="540"/>
        <w:jc w:val="both"/>
      </w:pPr>
      <w:bookmarkStart w:id="26" w:name="P417"/>
      <w:bookmarkEnd w:id="26"/>
      <w:r>
        <w:t>3.2.3. в течение 1 рабочего дня со дня поступления посредством почтовой связи заявления о предварительном согласовании предоставления земельного участка или заявления о предоставлении земельного участка специалист службы "одного окна", ответственный за прием обращений заявителей (представителей заявителей):</w:t>
      </w:r>
    </w:p>
    <w:p w:rsidR="00074BEC" w:rsidRDefault="00074BEC">
      <w:pPr>
        <w:pStyle w:val="ConsPlusNormal"/>
        <w:spacing w:before="220"/>
        <w:ind w:firstLine="540"/>
        <w:jc w:val="both"/>
      </w:pPr>
      <w:r>
        <w:t xml:space="preserve">- при наличии оснований для отказа в приеме заявления и документов, предусмотренных </w:t>
      </w:r>
      <w:hyperlink w:anchor="P188">
        <w:r>
          <w:rPr>
            <w:color w:val="0000FF"/>
          </w:rPr>
          <w:t>подпунктами 2.9.1</w:t>
        </w:r>
      </w:hyperlink>
      <w:r>
        <w:t xml:space="preserve"> - </w:t>
      </w:r>
      <w:hyperlink w:anchor="P189">
        <w:r>
          <w:rPr>
            <w:color w:val="0000FF"/>
          </w:rPr>
          <w:t>2.9.2</w:t>
        </w:r>
      </w:hyperlink>
      <w:r>
        <w:t xml:space="preserve">, </w:t>
      </w:r>
      <w:hyperlink w:anchor="P190">
        <w:r>
          <w:rPr>
            <w:color w:val="0000FF"/>
          </w:rPr>
          <w:t>абзацем первым подпункта 2.9.3</w:t>
        </w:r>
      </w:hyperlink>
      <w:r>
        <w:t xml:space="preserve"> настоящего Регламента, направляет заявителю (представителю заявителя) мотивированный отказ в приеме заявления в порядке, установленном </w:t>
      </w:r>
      <w:hyperlink w:anchor="P514">
        <w:r>
          <w:rPr>
            <w:color w:val="0000FF"/>
          </w:rPr>
          <w:t>абзацами третьим</w:t>
        </w:r>
      </w:hyperlink>
      <w:r>
        <w:t xml:space="preserve"> - </w:t>
      </w:r>
      <w:hyperlink w:anchor="P518">
        <w:r>
          <w:rPr>
            <w:color w:val="0000FF"/>
          </w:rPr>
          <w:t>седьмым подпункта 3.4.2</w:t>
        </w:r>
      </w:hyperlink>
      <w:r>
        <w:t xml:space="preserve"> настоящего Регламента;</w:t>
      </w:r>
    </w:p>
    <w:p w:rsidR="00074BEC" w:rsidRDefault="00074BEC">
      <w:pPr>
        <w:pStyle w:val="ConsPlusNormal"/>
        <w:spacing w:before="220"/>
        <w:ind w:firstLine="540"/>
        <w:jc w:val="both"/>
      </w:pPr>
      <w:r>
        <w:t>- регистрирует заявление о предварительном согласовании предоставления земельного участка или заявление о предоставлении земельного участка в системе электронного документооборота с автоматическим присвоением ему персонального регистрационного номера</w:t>
      </w:r>
    </w:p>
    <w:p w:rsidR="00074BEC" w:rsidRDefault="00074BEC">
      <w:pPr>
        <w:pStyle w:val="ConsPlusNormal"/>
        <w:spacing w:before="220"/>
        <w:ind w:firstLine="540"/>
        <w:jc w:val="both"/>
      </w:pPr>
      <w:r>
        <w:t xml:space="preserve">- в случае отсутствия оснований для отказа в приеме документов, предусмотренных </w:t>
      </w:r>
      <w:hyperlink w:anchor="P188">
        <w:r>
          <w:rPr>
            <w:color w:val="0000FF"/>
          </w:rPr>
          <w:t>подпунктами 2.9.1</w:t>
        </w:r>
      </w:hyperlink>
      <w:r>
        <w:t xml:space="preserve"> - </w:t>
      </w:r>
      <w:hyperlink w:anchor="P189">
        <w:r>
          <w:rPr>
            <w:color w:val="0000FF"/>
          </w:rPr>
          <w:t>2.9.2</w:t>
        </w:r>
      </w:hyperlink>
      <w:r>
        <w:t xml:space="preserve">, </w:t>
      </w:r>
      <w:hyperlink w:anchor="P190">
        <w:r>
          <w:rPr>
            <w:color w:val="0000FF"/>
          </w:rPr>
          <w:t>абзацем первым подпункта 2.9.3</w:t>
        </w:r>
      </w:hyperlink>
      <w:r>
        <w:t xml:space="preserve"> настоящего Регламента;</w:t>
      </w:r>
    </w:p>
    <w:p w:rsidR="00074BEC" w:rsidRDefault="00074BEC">
      <w:pPr>
        <w:pStyle w:val="ConsPlusNormal"/>
        <w:spacing w:before="220"/>
        <w:ind w:firstLine="540"/>
        <w:jc w:val="both"/>
      </w:pPr>
      <w:r>
        <w:t>- передает заявление о предварительном согласовании предоставления земельного участка или заявление о предоставлении земельного участка с приложением документов в Управление;</w:t>
      </w:r>
    </w:p>
    <w:p w:rsidR="00074BEC" w:rsidRDefault="00074BEC">
      <w:pPr>
        <w:pStyle w:val="ConsPlusNormal"/>
        <w:spacing w:before="220"/>
        <w:ind w:firstLine="540"/>
        <w:jc w:val="both"/>
      </w:pPr>
      <w:r>
        <w:t xml:space="preserve">3.2.4. критерий принятия решения: наличие либо отсутствие оснований для отказа в приеме документов, предусмотренных </w:t>
      </w:r>
      <w:hyperlink w:anchor="P188">
        <w:r>
          <w:rPr>
            <w:color w:val="0000FF"/>
          </w:rPr>
          <w:t>подпунктами 2.9.1</w:t>
        </w:r>
      </w:hyperlink>
      <w:r>
        <w:t xml:space="preserve"> - </w:t>
      </w:r>
      <w:hyperlink w:anchor="P189">
        <w:r>
          <w:rPr>
            <w:color w:val="0000FF"/>
          </w:rPr>
          <w:t>2.9.2</w:t>
        </w:r>
      </w:hyperlink>
      <w:r>
        <w:t xml:space="preserve">, </w:t>
      </w:r>
      <w:hyperlink w:anchor="P190">
        <w:r>
          <w:rPr>
            <w:color w:val="0000FF"/>
          </w:rPr>
          <w:t>абзацем первым подпункта 2.9.3</w:t>
        </w:r>
      </w:hyperlink>
      <w:r>
        <w:t xml:space="preserve"> настоящего Регламента;</w:t>
      </w:r>
    </w:p>
    <w:p w:rsidR="00074BEC" w:rsidRDefault="00074BEC">
      <w:pPr>
        <w:pStyle w:val="ConsPlusNormal"/>
        <w:spacing w:before="220"/>
        <w:ind w:firstLine="540"/>
        <w:jc w:val="both"/>
      </w:pPr>
      <w:r>
        <w:t>3.2.5. результатом административной процедуры является:</w:t>
      </w:r>
    </w:p>
    <w:p w:rsidR="00074BEC" w:rsidRDefault="00074BEC">
      <w:pPr>
        <w:pStyle w:val="ConsPlusNormal"/>
        <w:spacing w:before="220"/>
        <w:ind w:firstLine="540"/>
        <w:jc w:val="both"/>
      </w:pPr>
      <w:r>
        <w:t>- прием и регистрация заявления о предварительном согласовании предоставления земельного участка или заявления о предоставлении земельного участка с приложением документов и их передача в Управление;</w:t>
      </w:r>
    </w:p>
    <w:p w:rsidR="00074BEC" w:rsidRDefault="00074BEC">
      <w:pPr>
        <w:pStyle w:val="ConsPlusNormal"/>
        <w:spacing w:before="220"/>
        <w:ind w:firstLine="540"/>
        <w:jc w:val="both"/>
      </w:pPr>
      <w:r>
        <w:t>- мотивированный отказ в приеме заявления о предварительном согласовании предоставления земельного участка или заявления о предоставлении земельного участка;</w:t>
      </w:r>
    </w:p>
    <w:p w:rsidR="00074BEC" w:rsidRDefault="00074BEC">
      <w:pPr>
        <w:pStyle w:val="ConsPlusNormal"/>
        <w:spacing w:before="220"/>
        <w:ind w:firstLine="540"/>
        <w:jc w:val="both"/>
      </w:pPr>
      <w:r>
        <w:lastRenderedPageBreak/>
        <w:t>3.2.6. срок выполнения административной процедуры:</w:t>
      </w:r>
    </w:p>
    <w:p w:rsidR="00074BEC" w:rsidRDefault="00074BEC">
      <w:pPr>
        <w:pStyle w:val="ConsPlusNormal"/>
        <w:spacing w:before="220"/>
        <w:ind w:firstLine="540"/>
        <w:jc w:val="both"/>
      </w:pPr>
      <w:r>
        <w:t>- регистрация заявления о предварительном согласовании предоставления земельного участка или заявления о предоставлении земельного участка с приложением документов и их передача в Управление либо выдача мотивированного отказа в приеме заявления, поданных через службу "одного окна", осуществляется в день их поступления в службу "одного окна";</w:t>
      </w:r>
    </w:p>
    <w:p w:rsidR="00074BEC" w:rsidRDefault="00074BEC">
      <w:pPr>
        <w:pStyle w:val="ConsPlusNormal"/>
        <w:spacing w:before="220"/>
        <w:ind w:firstLine="540"/>
        <w:jc w:val="both"/>
      </w:pPr>
      <w:r>
        <w:t>- регистрация заявления о предварительном согласовании предоставления земельного участка или заявления о предоставлении земельного участка с приложением документов и их передача в Управление либо направление мотивированного отказа в приеме заявления, поданных посредством почтовой связи, осуществляется в течение 1 рабочего дня со дня их поступления в службу "одного окна".</w:t>
      </w:r>
    </w:p>
    <w:p w:rsidR="00074BEC" w:rsidRDefault="00074BEC">
      <w:pPr>
        <w:pStyle w:val="ConsPlusNormal"/>
        <w:ind w:firstLine="540"/>
        <w:jc w:val="both"/>
      </w:pPr>
    </w:p>
    <w:p w:rsidR="00074BEC" w:rsidRDefault="00074BEC">
      <w:pPr>
        <w:pStyle w:val="ConsPlusTitle"/>
        <w:jc w:val="center"/>
        <w:outlineLvl w:val="2"/>
      </w:pPr>
      <w:bookmarkStart w:id="27" w:name="P430"/>
      <w:bookmarkEnd w:id="27"/>
      <w:r>
        <w:t>3.3. Рассмотрение заявления и прилагаемых к нему документов</w:t>
      </w:r>
    </w:p>
    <w:p w:rsidR="00074BEC" w:rsidRDefault="00074BEC">
      <w:pPr>
        <w:pStyle w:val="ConsPlusNormal"/>
        <w:ind w:firstLine="540"/>
        <w:jc w:val="both"/>
      </w:pPr>
    </w:p>
    <w:p w:rsidR="00074BEC" w:rsidRDefault="00074BEC">
      <w:pPr>
        <w:pStyle w:val="ConsPlusNormal"/>
        <w:ind w:firstLine="540"/>
        <w:jc w:val="both"/>
      </w:pPr>
      <w:r>
        <w:t>3.3.1. основанием для начала административной процедуры является поступление заявления о предварительном согласовании предоставления земельного участка или заявления о предоставлении земельного участка с приложением документов в Управление;</w:t>
      </w:r>
    </w:p>
    <w:p w:rsidR="00074BEC" w:rsidRDefault="00074BEC">
      <w:pPr>
        <w:pStyle w:val="ConsPlusNormal"/>
        <w:spacing w:before="220"/>
        <w:ind w:firstLine="540"/>
        <w:jc w:val="both"/>
      </w:pPr>
      <w:r>
        <w:t>3.3.2. заявление о предварительном согласовании предоставления земельного участка или заявление о предоставлении земельного участка с приложением документов в день его поступления в Управление визируется руководителем Управления либо лицом, временно исполняющим его обязанности (далее - руководитель Управления), направляется по системе электронного документооборота начальникам отделов Управления, ответственным за предоставление муниципальной услуги;</w:t>
      </w:r>
    </w:p>
    <w:p w:rsidR="00074BEC" w:rsidRDefault="00074BEC">
      <w:pPr>
        <w:pStyle w:val="ConsPlusNormal"/>
        <w:spacing w:before="220"/>
        <w:ind w:firstLine="540"/>
        <w:jc w:val="both"/>
      </w:pPr>
      <w:r>
        <w:t>3.3.3. начальник отдела геоинформационных систем Управления в день поступления заявления о предварительном согласовании предоставления земельного участка с приложением документов направляет их на исполнение специалисту отдела геоинформационных систем Управления;</w:t>
      </w:r>
    </w:p>
    <w:p w:rsidR="00074BEC" w:rsidRDefault="00074BEC">
      <w:pPr>
        <w:pStyle w:val="ConsPlusNormal"/>
        <w:spacing w:before="220"/>
        <w:ind w:firstLine="540"/>
        <w:jc w:val="both"/>
      </w:pPr>
      <w:r>
        <w:t xml:space="preserve">3.3.4. специалист отдела геоинформационных систем Управления проводит проверку сведений, указанных в заявлении о предварительном согласовании предоставления земельного участка, и документов, предусмотренных </w:t>
      </w:r>
      <w:hyperlink w:anchor="P148">
        <w:r>
          <w:rPr>
            <w:color w:val="0000FF"/>
          </w:rPr>
          <w:t>подпунктами 2.6.1</w:t>
        </w:r>
      </w:hyperlink>
      <w:r>
        <w:t xml:space="preserve"> - </w:t>
      </w:r>
      <w:hyperlink w:anchor="P151">
        <w:r>
          <w:rPr>
            <w:color w:val="0000FF"/>
          </w:rPr>
          <w:t>2.6.3</w:t>
        </w:r>
      </w:hyperlink>
      <w:r>
        <w:t xml:space="preserve">, </w:t>
      </w:r>
      <w:hyperlink w:anchor="P153">
        <w:r>
          <w:rPr>
            <w:color w:val="0000FF"/>
          </w:rPr>
          <w:t>подпунктом 2.6.5</w:t>
        </w:r>
      </w:hyperlink>
      <w:r>
        <w:t xml:space="preserve">, </w:t>
      </w:r>
      <w:hyperlink w:anchor="P167">
        <w:r>
          <w:rPr>
            <w:color w:val="0000FF"/>
          </w:rPr>
          <w:t>подпунктами 2.7.1</w:t>
        </w:r>
      </w:hyperlink>
      <w:r>
        <w:t xml:space="preserve">, </w:t>
      </w:r>
      <w:hyperlink w:anchor="P168">
        <w:r>
          <w:rPr>
            <w:color w:val="0000FF"/>
          </w:rPr>
          <w:t>2.7.2</w:t>
        </w:r>
      </w:hyperlink>
      <w:r>
        <w:t xml:space="preserve"> настоящего Регламента, и по результатам проверки:</w:t>
      </w:r>
    </w:p>
    <w:p w:rsidR="00074BEC" w:rsidRDefault="00074BEC">
      <w:pPr>
        <w:pStyle w:val="ConsPlusNormal"/>
        <w:spacing w:before="220"/>
        <w:ind w:firstLine="540"/>
        <w:jc w:val="both"/>
      </w:pPr>
      <w:bookmarkStart w:id="28" w:name="P436"/>
      <w:bookmarkEnd w:id="28"/>
      <w:r>
        <w:t xml:space="preserve">- при наличии оснований для возврата документов в течение пяти календарных дней со дня получения заявления о предварительном согласовании предоставления земельного участка подготавливает уведомление о его возвращении заявителю (представителю заявителя) с приложением документов и указанием причин такого возвращения, по основаниям, указанным в </w:t>
      </w:r>
      <w:hyperlink w:anchor="P199">
        <w:r>
          <w:rPr>
            <w:color w:val="0000FF"/>
          </w:rPr>
          <w:t>абзаце втором</w:t>
        </w:r>
      </w:hyperlink>
      <w:r>
        <w:t xml:space="preserve">, </w:t>
      </w:r>
      <w:hyperlink w:anchor="P201">
        <w:r>
          <w:rPr>
            <w:color w:val="0000FF"/>
          </w:rPr>
          <w:t>четвертом</w:t>
        </w:r>
      </w:hyperlink>
      <w:r>
        <w:t xml:space="preserve">, </w:t>
      </w:r>
      <w:hyperlink w:anchor="P202">
        <w:r>
          <w:rPr>
            <w:color w:val="0000FF"/>
          </w:rPr>
          <w:t>пятом подпункта 2.10.1</w:t>
        </w:r>
      </w:hyperlink>
      <w:r>
        <w:t xml:space="preserve"> настоящего Регламента, и передает такое уведомление на согласование начальнику отдела геоинформационных систем Управления;</w:t>
      </w:r>
    </w:p>
    <w:p w:rsidR="00074BEC" w:rsidRDefault="00074BEC">
      <w:pPr>
        <w:pStyle w:val="ConsPlusNormal"/>
        <w:spacing w:before="220"/>
        <w:ind w:firstLine="540"/>
        <w:jc w:val="both"/>
      </w:pPr>
      <w:r>
        <w:t xml:space="preserve">- при отсутствии оснований для возврата заявления о предварительном согласовании предоставления земельного участка, а также непредставлении документа, указанного в </w:t>
      </w:r>
      <w:hyperlink w:anchor="P167">
        <w:r>
          <w:rPr>
            <w:color w:val="0000FF"/>
          </w:rPr>
          <w:t>подпункте 2.7.1</w:t>
        </w:r>
      </w:hyperlink>
      <w:r>
        <w:t xml:space="preserve"> настоящего Регламента, в течение трех календарных со дня получения заявления о предварительном согласовании предоставления земельного участка подготавливает и направляет в порядке межведомственного информационного взаимодействия запросы о предоставлении информации, необходимой для предоставления муниципальной услуги;</w:t>
      </w:r>
    </w:p>
    <w:p w:rsidR="00074BEC" w:rsidRDefault="00074BEC">
      <w:pPr>
        <w:pStyle w:val="ConsPlusNormal"/>
        <w:spacing w:before="220"/>
        <w:ind w:firstLine="540"/>
        <w:jc w:val="both"/>
      </w:pPr>
      <w:r>
        <w:t xml:space="preserve">- в течение семи календарных дней со дня получения заявления о предварительном согласовании предоставления земельного участка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 в случае, если к </w:t>
      </w:r>
      <w:r>
        <w:lastRenderedPageBreak/>
        <w:t>такому заявлению приложена схема расположения земельного участка, подготовленная в форме документа на бумажном носителе;</w:t>
      </w:r>
    </w:p>
    <w:p w:rsidR="00074BEC" w:rsidRDefault="00074BEC">
      <w:pPr>
        <w:pStyle w:val="ConsPlusNormal"/>
        <w:spacing w:before="220"/>
        <w:ind w:firstLine="540"/>
        <w:jc w:val="both"/>
      </w:pPr>
      <w:bookmarkStart w:id="29" w:name="P439"/>
      <w:bookmarkEnd w:id="29"/>
      <w:r>
        <w:t>- в течение пяти календарных дней со дня получения заявления о предварительном согласовании предоставления земельного участка подготавливает запрос о необходимости дачи заключения о возможности (невозможности) предварительного согласования предоставления земельного участка (далее - запрос) и передает его на согласование начальнику отдела геоинформационных систем Управления;</w:t>
      </w:r>
    </w:p>
    <w:p w:rsidR="00074BEC" w:rsidRDefault="00074BEC">
      <w:pPr>
        <w:pStyle w:val="ConsPlusNormal"/>
        <w:spacing w:before="220"/>
        <w:ind w:firstLine="540"/>
        <w:jc w:val="both"/>
      </w:pPr>
      <w:bookmarkStart w:id="30" w:name="P440"/>
      <w:bookmarkEnd w:id="30"/>
      <w:r>
        <w:t>- в течение трех календарных дней со дня получения заявления о предварительном согласовании предоставления земельного участка подготавливает проект решения в форме уведомления о приостановлении срока рассмотрения заявления о предварительном согласовании предоставления земельного участка в случае, если на дату поступления в Управление заявления о предварительном согласовании предоставления земельного участка, образование которого предусмотрено приложенной к такому заявлению схемой расположения земельного участка, на рассмотрении Управления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и передает его на согласование начальнику отдела геоинформационных систем Управления.</w:t>
      </w:r>
    </w:p>
    <w:p w:rsidR="00074BEC" w:rsidRDefault="00074BEC">
      <w:pPr>
        <w:pStyle w:val="ConsPlusNormal"/>
        <w:spacing w:before="220"/>
        <w:ind w:firstLine="540"/>
        <w:jc w:val="both"/>
      </w:pPr>
      <w:r>
        <w:t>В уведомлении о приостановлении срока рассмотрения заявления о предварительном согласовании предоставления земельного участка указывается, что срок рассмотрения такого заявления приостанавливается до принятия решения об утверждении представленной ранее схемы расположения земельного участка или до принятия решения об отказе в утверждении указанной схемы. После истечения срока приостановления рассмотрения заявления о предварительном согласовании предоставления земельного участка действия по выполнению административных процедур возобновляются;</w:t>
      </w:r>
    </w:p>
    <w:p w:rsidR="00074BEC" w:rsidRDefault="00074BEC">
      <w:pPr>
        <w:pStyle w:val="ConsPlusNormal"/>
        <w:spacing w:before="220"/>
        <w:ind w:firstLine="540"/>
        <w:jc w:val="both"/>
      </w:pPr>
      <w:r>
        <w:t xml:space="preserve">3.3.5. начальник отдела геоинформационных систем Управления в день получения документов, указанных в </w:t>
      </w:r>
      <w:hyperlink w:anchor="P436">
        <w:r>
          <w:rPr>
            <w:color w:val="0000FF"/>
          </w:rPr>
          <w:t>абзацах втором</w:t>
        </w:r>
      </w:hyperlink>
      <w:r>
        <w:t xml:space="preserve">, </w:t>
      </w:r>
      <w:hyperlink w:anchor="P439">
        <w:r>
          <w:rPr>
            <w:color w:val="0000FF"/>
          </w:rPr>
          <w:t>пятом</w:t>
        </w:r>
      </w:hyperlink>
      <w:r>
        <w:t xml:space="preserve">, </w:t>
      </w:r>
      <w:hyperlink w:anchor="P440">
        <w:r>
          <w:rPr>
            <w:color w:val="0000FF"/>
          </w:rPr>
          <w:t>шестом подпункта 3.3.4</w:t>
        </w:r>
      </w:hyperlink>
      <w:r>
        <w:t xml:space="preserve"> настоящего Регламента:</w:t>
      </w:r>
    </w:p>
    <w:p w:rsidR="00074BEC" w:rsidRDefault="00074BEC">
      <w:pPr>
        <w:pStyle w:val="ConsPlusNormal"/>
        <w:spacing w:before="220"/>
        <w:ind w:firstLine="540"/>
        <w:jc w:val="both"/>
      </w:pPr>
      <w:r>
        <w:t>- согласовывает проект уведомления о возвращении заявления и передает его на согласование заместителю руководителя Управления;</w:t>
      </w:r>
    </w:p>
    <w:p w:rsidR="00074BEC" w:rsidRDefault="00074BEC">
      <w:pPr>
        <w:pStyle w:val="ConsPlusNormal"/>
        <w:spacing w:before="220"/>
        <w:ind w:firstLine="540"/>
        <w:jc w:val="both"/>
      </w:pPr>
      <w:r>
        <w:t>- согласовывает проект уведомления о приостановлении срока рассмотрения заявления и передает его на согласование заместителю руководителя Управления;</w:t>
      </w:r>
    </w:p>
    <w:p w:rsidR="00074BEC" w:rsidRDefault="00074BEC">
      <w:pPr>
        <w:pStyle w:val="ConsPlusNormal"/>
        <w:spacing w:before="220"/>
        <w:ind w:firstLine="540"/>
        <w:jc w:val="both"/>
      </w:pPr>
      <w:r>
        <w:t>- согласовывает запрос и передает его руководителю Управления на подписание и направление в Управление архитектуры и градостроительства администрации Петропавловск-Камчатского городского округа (далее - Управление архитектуры) для исполнения;</w:t>
      </w:r>
    </w:p>
    <w:p w:rsidR="00074BEC" w:rsidRDefault="00074BEC">
      <w:pPr>
        <w:pStyle w:val="ConsPlusNormal"/>
        <w:spacing w:before="220"/>
        <w:ind w:firstLine="540"/>
        <w:jc w:val="both"/>
      </w:pPr>
      <w:r>
        <w:t>3.3.6. руководитель Управления архитектуры в день поступления запроса передает его начальнику отдела строительства и архитектуры Управления архитектуры для исполнения;</w:t>
      </w:r>
    </w:p>
    <w:p w:rsidR="00074BEC" w:rsidRDefault="00074BEC">
      <w:pPr>
        <w:pStyle w:val="ConsPlusNormal"/>
        <w:spacing w:before="220"/>
        <w:ind w:firstLine="540"/>
        <w:jc w:val="both"/>
      </w:pPr>
      <w:r>
        <w:t>начальник отдела строительства и архитектуры Управления архитектуры в день получения запроса передает его специалисту отдела строительства и архитектуры Управления архитектуры на исполнение;</w:t>
      </w:r>
    </w:p>
    <w:p w:rsidR="00074BEC" w:rsidRDefault="00074BEC">
      <w:pPr>
        <w:pStyle w:val="ConsPlusNormal"/>
        <w:spacing w:before="220"/>
        <w:ind w:firstLine="540"/>
        <w:jc w:val="both"/>
      </w:pPr>
      <w:bookmarkStart w:id="31" w:name="P448"/>
      <w:bookmarkEnd w:id="31"/>
      <w:r>
        <w:t>3.3.7. специалист отдела строительства и архитектуры Управления архитектуры:</w:t>
      </w:r>
    </w:p>
    <w:p w:rsidR="00074BEC" w:rsidRDefault="00074BEC">
      <w:pPr>
        <w:pStyle w:val="ConsPlusNormal"/>
        <w:spacing w:before="220"/>
        <w:ind w:firstLine="540"/>
        <w:jc w:val="both"/>
      </w:pPr>
      <w:r>
        <w:t>- в течение трех рабочих дней со дня получения запроса, при отсутствии необходимой информации в государственной информационной системе обеспечения градостроительной деятельности и (или) наличии противоречивых сведений в документах, необходимых для предоставления муниципальной услуги, - осуществляет осмотр земельного участка, результаты которого оформляются актом осмотра;</w:t>
      </w:r>
    </w:p>
    <w:p w:rsidR="00074BEC" w:rsidRDefault="00074BEC">
      <w:pPr>
        <w:pStyle w:val="ConsPlusNormal"/>
        <w:spacing w:before="220"/>
        <w:ind w:firstLine="540"/>
        <w:jc w:val="both"/>
      </w:pPr>
      <w:r>
        <w:lastRenderedPageBreak/>
        <w:t>- в течение одного рабочего дня со дня получения запроса подготавливает заключение о возможности (невозможности) предварительного согласования предоставления земельного участка (далее - заключение) и передает его начальнику отдела строительства и архитектуры Управления архитектуры на согласование.</w:t>
      </w:r>
    </w:p>
    <w:p w:rsidR="00074BEC" w:rsidRDefault="00074BEC">
      <w:pPr>
        <w:pStyle w:val="ConsPlusNormal"/>
        <w:spacing w:before="220"/>
        <w:ind w:firstLine="540"/>
        <w:jc w:val="both"/>
      </w:pPr>
      <w:r>
        <w:t xml:space="preserve">При наличии согласия на утверждение иного варианта схемы расположения земельного участка, предусмотренного </w:t>
      </w:r>
      <w:hyperlink w:anchor="P168">
        <w:r>
          <w:rPr>
            <w:color w:val="0000FF"/>
          </w:rPr>
          <w:t>абзацем первым подпункта 2.7.2</w:t>
        </w:r>
      </w:hyperlink>
      <w:r>
        <w:t xml:space="preserve"> настоящего Регламента, если указанные в представленной заявителем (представителем заявителя) схеме расположения земельного участка местоположение границ образуемого земельного участка и (или) его площадь не соответствуют градостроительному регламенту соответствующей территориальной зоны, установленной Правилами землепользования и застройки Петропавловск-Камчатского городского округа, нормам отвода земельных участков для конкретных видов деятельности, иным требованиям к образуемым земельным участкам, установленным федеральными законами, техническими регламентами, сводами правил, правовыми актами Камчатского края, муниципальными правовыми актами Петропавловск-Камчатского городского округа, а возможность образования земельного участка с иным местоположением его границ и (или) площадью в соответствии с этими требованиями и с учетом градостроительной ситуации не исключается, формулирует в заключении рекомендации о возможности подготовки иного варианта схемы расположения земельного участка;</w:t>
      </w:r>
    </w:p>
    <w:p w:rsidR="00074BEC" w:rsidRDefault="00074BEC">
      <w:pPr>
        <w:pStyle w:val="ConsPlusNormal"/>
        <w:spacing w:before="220"/>
        <w:ind w:firstLine="540"/>
        <w:jc w:val="both"/>
      </w:pPr>
      <w:r>
        <w:t>3.3.8. начальник отдела строительства и архитектуры Управления архитектуры в день получения заключения согласовывает его и передает руководителю Управления архитектуры на подписание и направление для дальнейшей работы;</w:t>
      </w:r>
    </w:p>
    <w:p w:rsidR="00074BEC" w:rsidRDefault="00074BEC">
      <w:pPr>
        <w:pStyle w:val="ConsPlusNormal"/>
        <w:spacing w:before="220"/>
        <w:ind w:firstLine="540"/>
        <w:jc w:val="both"/>
      </w:pPr>
      <w:r>
        <w:t>Руководитель Управления архитектуры в день получения заключения, подписывает его и направляет в Управление для дальнейшей работы;</w:t>
      </w:r>
    </w:p>
    <w:p w:rsidR="00074BEC" w:rsidRDefault="00074BEC">
      <w:pPr>
        <w:pStyle w:val="ConsPlusNormal"/>
        <w:spacing w:before="220"/>
        <w:ind w:firstLine="540"/>
        <w:jc w:val="both"/>
      </w:pPr>
      <w:r>
        <w:t>3.3.9. начальник отдела геоинформационных систем Управления в день получения заключения передает его специалисту отдела геоинформационных систем Управления на исполнение;</w:t>
      </w:r>
    </w:p>
    <w:p w:rsidR="00074BEC" w:rsidRDefault="00074BEC">
      <w:pPr>
        <w:pStyle w:val="ConsPlusNormal"/>
        <w:spacing w:before="220"/>
        <w:ind w:firstLine="540"/>
        <w:jc w:val="both"/>
      </w:pPr>
      <w:bookmarkStart w:id="32" w:name="P455"/>
      <w:bookmarkEnd w:id="32"/>
      <w:r>
        <w:t>3.3.10. специалист отдела геоинформационных систем Управления в течение пяти рабочих дней со дня получения заключения:</w:t>
      </w:r>
    </w:p>
    <w:p w:rsidR="00074BEC" w:rsidRDefault="00074BEC">
      <w:pPr>
        <w:pStyle w:val="ConsPlusNormal"/>
        <w:spacing w:before="220"/>
        <w:ind w:firstLine="540"/>
        <w:jc w:val="both"/>
      </w:pPr>
      <w:r>
        <w:t xml:space="preserve">- подготавливает проект мотивированного отказа в предварительном согласовании предоставления земельного участка на территории Петропавловск-Камчатского городского округа при наличии оснований, установленных </w:t>
      </w:r>
      <w:hyperlink w:anchor="P207">
        <w:r>
          <w:rPr>
            <w:color w:val="0000FF"/>
          </w:rPr>
          <w:t>подпунктом 2.10.4</w:t>
        </w:r>
      </w:hyperlink>
      <w:r>
        <w:t xml:space="preserve"> настоящего Регламента, и передает его на согласование начальнику отдела геоинформационных систем Управления;</w:t>
      </w:r>
    </w:p>
    <w:p w:rsidR="00074BEC" w:rsidRDefault="00074BEC">
      <w:pPr>
        <w:pStyle w:val="ConsPlusNormal"/>
        <w:spacing w:before="220"/>
        <w:ind w:firstLine="540"/>
        <w:jc w:val="both"/>
      </w:pPr>
      <w:r>
        <w:t xml:space="preserve">- при отсутствии оснований, установленных </w:t>
      </w:r>
      <w:hyperlink w:anchor="P207">
        <w:r>
          <w:rPr>
            <w:color w:val="0000FF"/>
          </w:rPr>
          <w:t>подпунктом 2.10.4</w:t>
        </w:r>
      </w:hyperlink>
      <w:r>
        <w:t xml:space="preserve"> настоящего Регламента, обеспечивает опубликование извещения в порядке, установленном для официального опубликования (обнародования) муниципальных правовых актов Уставом Петропавловск-Камчатского городского округа, по месту нахождения земельного участка и размещает извещение на официальном сайте администрации.</w:t>
      </w:r>
    </w:p>
    <w:p w:rsidR="00074BEC" w:rsidRDefault="00074BEC">
      <w:pPr>
        <w:pStyle w:val="ConsPlusNormal"/>
        <w:spacing w:before="220"/>
        <w:ind w:firstLine="540"/>
        <w:jc w:val="both"/>
      </w:pPr>
      <w: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администрации;</w:t>
      </w:r>
    </w:p>
    <w:p w:rsidR="00074BEC" w:rsidRDefault="00074BEC">
      <w:pPr>
        <w:pStyle w:val="ConsPlusNormal"/>
        <w:spacing w:before="220"/>
        <w:ind w:firstLine="540"/>
        <w:jc w:val="both"/>
      </w:pPr>
      <w:r>
        <w:t xml:space="preserve">- при установлении предусмотренных абзацем четвертым </w:t>
      </w:r>
      <w:hyperlink w:anchor="P448">
        <w:r>
          <w:rPr>
            <w:color w:val="0000FF"/>
          </w:rPr>
          <w:t>подпункта 3.3.7</w:t>
        </w:r>
      </w:hyperlink>
      <w:r>
        <w:t xml:space="preserve"> настоящего Регламента обстоятельств и с учетом рекомендаций об ином варианте схемы подготавливает иной вариант схемы расположения земельного участка;</w:t>
      </w:r>
    </w:p>
    <w:p w:rsidR="00074BEC" w:rsidRDefault="00074BEC">
      <w:pPr>
        <w:pStyle w:val="ConsPlusNormal"/>
        <w:spacing w:before="220"/>
        <w:ind w:firstLine="540"/>
        <w:jc w:val="both"/>
      </w:pPr>
      <w:bookmarkStart w:id="33" w:name="P460"/>
      <w:bookmarkEnd w:id="33"/>
      <w:r>
        <w:t xml:space="preserve">3.3.11. если по истечении тридцати календарных дней со дня опубликования извещения заявления иных граждан о намерении участвовать в аукционе не поступили специалист отдела </w:t>
      </w:r>
      <w:r>
        <w:lastRenderedPageBreak/>
        <w:t>геоинформационных систем Управления:</w:t>
      </w:r>
    </w:p>
    <w:p w:rsidR="00074BEC" w:rsidRDefault="00074BEC">
      <w:pPr>
        <w:pStyle w:val="ConsPlusNormal"/>
        <w:spacing w:before="220"/>
        <w:ind w:firstLine="540"/>
        <w:jc w:val="both"/>
      </w:pPr>
      <w:r>
        <w:t>- в течение пяти календарных дней со дня истечения срока приема заявлений иных граждан о намерении участвовать в аукционе подготавливает проект уведомления заявителя (представителя заявителя) об отсутствии заявлений иных граждан о намерении участвовать в аукционе, поступивших в срок, указанный в абзаце первом настоящего подпункта, и передает его на согласование начальнику отдела геоинформационных систем Управления;</w:t>
      </w:r>
    </w:p>
    <w:p w:rsidR="00074BEC" w:rsidRDefault="00074BEC">
      <w:pPr>
        <w:pStyle w:val="ConsPlusNormal"/>
        <w:spacing w:before="220"/>
        <w:ind w:firstLine="540"/>
        <w:jc w:val="both"/>
      </w:pPr>
      <w:r>
        <w:t xml:space="preserve">- при наличии основания для продления срока принятия решения о предварительном согласовании, предусмотренном </w:t>
      </w:r>
      <w:hyperlink w:anchor="P121">
        <w:r>
          <w:rPr>
            <w:color w:val="0000FF"/>
          </w:rPr>
          <w:t>подпунктом 2.4.3</w:t>
        </w:r>
      </w:hyperlink>
      <w:r>
        <w:t xml:space="preserve"> настоящего Регламента, в течение пяти календарных дней со дня истечения срока приема заявлений иных граждан о намерении участвовать в аукционе подготавливает проект уведомления о продлении срока принятия решения о предварительном согласовании предоставления земельного участка (далее - уведомление о продлении срока) и передает его на согласование начальнику отдела геоинформационных систем Управления;</w:t>
      </w:r>
    </w:p>
    <w:p w:rsidR="00074BEC" w:rsidRDefault="00074BEC">
      <w:pPr>
        <w:pStyle w:val="ConsPlusNormal"/>
        <w:spacing w:before="220"/>
        <w:ind w:firstLine="540"/>
        <w:jc w:val="both"/>
      </w:pPr>
      <w:r>
        <w:t>- в течение семи календарных дней со дня истечения срока приема заявлений иных граждан о намерении участвовать в аукционе подготавливает проект постановления администрации Петропавловск-Камчатского городского округа о предварительном согласовании предоставления земельного участка на территории Петропавловск-Камчатского городского округа и передает его на согласование начальнику отдела геоинформационных систем Управления.</w:t>
      </w:r>
    </w:p>
    <w:p w:rsidR="00074BEC" w:rsidRDefault="00074BEC">
      <w:pPr>
        <w:pStyle w:val="ConsPlusNormal"/>
        <w:spacing w:before="220"/>
        <w:ind w:firstLine="540"/>
        <w:jc w:val="both"/>
      </w:pPr>
      <w:r>
        <w:t>В случае, если испрашиваемый земельный участок предстоит образовать в соответствии со схемой расположения земельного участка, проект постановления администрации Петропавловск-Камчатского городского округа о предварительном согласовании предоставления земельного участка на территории Петропавловск-Камчатского городского округа должен содержать указание на утверждение схемы его расположения. В этом случае обязательным приложением к проекту постановления администрации Петропавловск-Камчатского городского округа о предварительном согласовании предоставления земельного участка на территории Петропавловск-Камчатского городского округа является схема расположения земельного участка;</w:t>
      </w:r>
    </w:p>
    <w:p w:rsidR="00074BEC" w:rsidRDefault="00074BEC">
      <w:pPr>
        <w:pStyle w:val="ConsPlusNormal"/>
        <w:spacing w:before="220"/>
        <w:ind w:firstLine="540"/>
        <w:jc w:val="both"/>
      </w:pPr>
      <w:bookmarkStart w:id="34" w:name="P465"/>
      <w:bookmarkEnd w:id="34"/>
      <w:r>
        <w:t xml:space="preserve">3.3.12. в случае поступления в течение тридцати дней со дня опубликования извещения заявлений иных граждан о намерении участвовать в аукционе специалист геоинформационных систем Управления в течение трех календарных дней подготавливает проект мотивированного отказа в предварительном согласовании предоставления земельного участка на территории Петропавловск-Камчатского городского округа по основанию, установленному в </w:t>
      </w:r>
      <w:hyperlink w:anchor="P212">
        <w:r>
          <w:rPr>
            <w:color w:val="0000FF"/>
          </w:rPr>
          <w:t>абзаце первом подпункта 2.10.6</w:t>
        </w:r>
      </w:hyperlink>
      <w:r>
        <w:t xml:space="preserve"> настоящего Регламента, и передает его на согласование начальнику отдела геоинформационных систем Управления.</w:t>
      </w:r>
    </w:p>
    <w:p w:rsidR="00074BEC" w:rsidRDefault="00074BEC">
      <w:pPr>
        <w:pStyle w:val="ConsPlusNormal"/>
        <w:spacing w:before="220"/>
        <w:ind w:firstLine="540"/>
        <w:jc w:val="both"/>
      </w:pPr>
      <w:r>
        <w:t>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074BEC" w:rsidRDefault="00074BEC">
      <w:pPr>
        <w:pStyle w:val="ConsPlusNormal"/>
        <w:spacing w:before="220"/>
        <w:ind w:firstLine="540"/>
        <w:jc w:val="both"/>
      </w:pPr>
      <w:r>
        <w:t xml:space="preserve">3.3.13. начальник отдела геоинформационных систем Управления в течение одного рабочего дня после получения документов, указанных в </w:t>
      </w:r>
      <w:hyperlink w:anchor="P455">
        <w:r>
          <w:rPr>
            <w:color w:val="0000FF"/>
          </w:rPr>
          <w:t>абзаце первом подпункта 3.3.10</w:t>
        </w:r>
      </w:hyperlink>
      <w:r>
        <w:t xml:space="preserve">, </w:t>
      </w:r>
      <w:hyperlink w:anchor="P460">
        <w:r>
          <w:rPr>
            <w:color w:val="0000FF"/>
          </w:rPr>
          <w:t>подпункте 3.3.11</w:t>
        </w:r>
      </w:hyperlink>
      <w:r>
        <w:t xml:space="preserve">, </w:t>
      </w:r>
      <w:hyperlink w:anchor="P465">
        <w:r>
          <w:rPr>
            <w:color w:val="0000FF"/>
          </w:rPr>
          <w:t>3.3.12</w:t>
        </w:r>
      </w:hyperlink>
      <w:r>
        <w:t xml:space="preserve"> настоящего Регламента, согласовывает поступившие документы и передает их заместителю руководителя Управления на согласование;</w:t>
      </w:r>
    </w:p>
    <w:p w:rsidR="00074BEC" w:rsidRDefault="00074BEC">
      <w:pPr>
        <w:pStyle w:val="ConsPlusNormal"/>
        <w:spacing w:before="220"/>
        <w:ind w:firstLine="540"/>
        <w:jc w:val="both"/>
      </w:pPr>
      <w:bookmarkStart w:id="35" w:name="P468"/>
      <w:bookmarkEnd w:id="35"/>
      <w:r>
        <w:t xml:space="preserve">3.3.14. заместитель руководителя Управления в течение одного рабочего дня после получения документов, указанных в </w:t>
      </w:r>
      <w:hyperlink w:anchor="P455">
        <w:r>
          <w:rPr>
            <w:color w:val="0000FF"/>
          </w:rPr>
          <w:t>абзаце первом подпункта 3.3.10</w:t>
        </w:r>
      </w:hyperlink>
      <w:r>
        <w:t xml:space="preserve">, </w:t>
      </w:r>
      <w:hyperlink w:anchor="P460">
        <w:r>
          <w:rPr>
            <w:color w:val="0000FF"/>
          </w:rPr>
          <w:t>подпункте 3.3.11</w:t>
        </w:r>
      </w:hyperlink>
      <w:r>
        <w:t xml:space="preserve">, </w:t>
      </w:r>
      <w:hyperlink w:anchor="P465">
        <w:r>
          <w:rPr>
            <w:color w:val="0000FF"/>
          </w:rPr>
          <w:t>3.3.12</w:t>
        </w:r>
      </w:hyperlink>
      <w:r>
        <w:t xml:space="preserve"> настоящего Регламента, согласовывает поступившие документы и передает их руководителю Управления на подписание либо согласование;</w:t>
      </w:r>
    </w:p>
    <w:p w:rsidR="00074BEC" w:rsidRDefault="00074BEC">
      <w:pPr>
        <w:pStyle w:val="ConsPlusNormal"/>
        <w:spacing w:before="220"/>
        <w:ind w:firstLine="540"/>
        <w:jc w:val="both"/>
      </w:pPr>
      <w:bookmarkStart w:id="36" w:name="P469"/>
      <w:bookmarkEnd w:id="36"/>
      <w:r>
        <w:lastRenderedPageBreak/>
        <w:t>3.3.15. основанием для начала административной процедуры по рассмотрению заявления о предоставлении земельного участка является его поступление с приложением документов на исполнение начальнику отдела аренды Управления (подготовка проекта договора аренды земельного участка) или начальнику отдела распоряжения земельными участками Управления (подготовка проекта договора купли-продажи земельного участка);</w:t>
      </w:r>
    </w:p>
    <w:p w:rsidR="00074BEC" w:rsidRDefault="00074BEC">
      <w:pPr>
        <w:pStyle w:val="ConsPlusNormal"/>
        <w:spacing w:before="220"/>
        <w:ind w:firstLine="540"/>
        <w:jc w:val="both"/>
      </w:pPr>
      <w:r>
        <w:t>3.3.16. начальник отдела аренды Управления в день поступления заявления о предоставлении земельного участка с приложением документов направляет их на исполнение специалисту отдела аренды Управления;</w:t>
      </w:r>
    </w:p>
    <w:p w:rsidR="00074BEC" w:rsidRDefault="00074BEC">
      <w:pPr>
        <w:pStyle w:val="ConsPlusNormal"/>
        <w:spacing w:before="220"/>
        <w:ind w:firstLine="540"/>
        <w:jc w:val="both"/>
      </w:pPr>
      <w:r>
        <w:t>3.3.17. начальник отдела распоряжения земельными участками Управления в день поступления заявления о предоставлении земельного участка с приложением документов направляет их на исполнение специалисту отдела распоряжения земельными участками Управления;</w:t>
      </w:r>
    </w:p>
    <w:p w:rsidR="00074BEC" w:rsidRDefault="00074BEC">
      <w:pPr>
        <w:pStyle w:val="ConsPlusNormal"/>
        <w:spacing w:before="220"/>
        <w:ind w:firstLine="540"/>
        <w:jc w:val="both"/>
      </w:pPr>
      <w:bookmarkStart w:id="37" w:name="P472"/>
      <w:bookmarkEnd w:id="37"/>
      <w:r>
        <w:t xml:space="preserve">3.3.18. специалист отдела аренды Управления или специалист отдела распоряжения земельными участками Управления проводит проверку сведений, указанных в заявлении о предоставлении земельного участка, и документов, предусмотренных </w:t>
      </w:r>
      <w:hyperlink w:anchor="P148">
        <w:r>
          <w:rPr>
            <w:color w:val="0000FF"/>
          </w:rPr>
          <w:t>подпунктами 2.6.1</w:t>
        </w:r>
      </w:hyperlink>
      <w:r>
        <w:t xml:space="preserve"> - </w:t>
      </w:r>
      <w:hyperlink w:anchor="P150">
        <w:r>
          <w:rPr>
            <w:color w:val="0000FF"/>
          </w:rPr>
          <w:t>2.6.2</w:t>
        </w:r>
      </w:hyperlink>
      <w:r>
        <w:t xml:space="preserve">, </w:t>
      </w:r>
      <w:hyperlink w:anchor="P152">
        <w:r>
          <w:rPr>
            <w:color w:val="0000FF"/>
          </w:rPr>
          <w:t>подпунктом 2.6.4</w:t>
        </w:r>
      </w:hyperlink>
      <w:r>
        <w:t xml:space="preserve">, </w:t>
      </w:r>
      <w:hyperlink w:anchor="P153">
        <w:r>
          <w:rPr>
            <w:color w:val="0000FF"/>
          </w:rPr>
          <w:t>2.6.5</w:t>
        </w:r>
      </w:hyperlink>
      <w:r>
        <w:t xml:space="preserve">, </w:t>
      </w:r>
      <w:hyperlink w:anchor="P167">
        <w:r>
          <w:rPr>
            <w:color w:val="0000FF"/>
          </w:rPr>
          <w:t>2.7.1</w:t>
        </w:r>
      </w:hyperlink>
      <w:r>
        <w:t xml:space="preserve"> настоящего Регламента, и по результатам проверки:</w:t>
      </w:r>
    </w:p>
    <w:p w:rsidR="00074BEC" w:rsidRDefault="00074BEC">
      <w:pPr>
        <w:pStyle w:val="ConsPlusNormal"/>
        <w:spacing w:before="220"/>
        <w:ind w:firstLine="540"/>
        <w:jc w:val="both"/>
      </w:pPr>
      <w:r>
        <w:t xml:space="preserve">- при наличии оснований для возврата документов в течение пяти календарных дней со дня получения заявления о предоставлении земельного участка подготавливает уведомление о его возвращении заявителю (представителю заявителя) с приложением документов и указанием причин такого возвращения, по основаниям, указанным в </w:t>
      </w:r>
      <w:hyperlink w:anchor="P200">
        <w:r>
          <w:rPr>
            <w:color w:val="0000FF"/>
          </w:rPr>
          <w:t>абзаце третьем</w:t>
        </w:r>
      </w:hyperlink>
      <w:r>
        <w:t xml:space="preserve">, </w:t>
      </w:r>
      <w:hyperlink w:anchor="P201">
        <w:r>
          <w:rPr>
            <w:color w:val="0000FF"/>
          </w:rPr>
          <w:t>четвертом</w:t>
        </w:r>
      </w:hyperlink>
      <w:r>
        <w:t xml:space="preserve">, </w:t>
      </w:r>
      <w:hyperlink w:anchor="P203">
        <w:r>
          <w:rPr>
            <w:color w:val="0000FF"/>
          </w:rPr>
          <w:t>шестом подпункта 2.10.1</w:t>
        </w:r>
      </w:hyperlink>
      <w:r>
        <w:t xml:space="preserve"> настоящего Регламента, и передает такое уведомление на согласование начальнику отдела аренды Управления или начальнику отдела распоряжения земельными участками Управления;</w:t>
      </w:r>
    </w:p>
    <w:p w:rsidR="00074BEC" w:rsidRDefault="00074BEC">
      <w:pPr>
        <w:pStyle w:val="ConsPlusNormal"/>
        <w:spacing w:before="220"/>
        <w:ind w:firstLine="540"/>
        <w:jc w:val="both"/>
      </w:pPr>
      <w:r>
        <w:t xml:space="preserve">- при отсутствии оснований для возврата заявления о предоставлении земельного участка, а также непредставлении документа, указанного в </w:t>
      </w:r>
      <w:hyperlink w:anchor="P167">
        <w:r>
          <w:rPr>
            <w:color w:val="0000FF"/>
          </w:rPr>
          <w:t>подпункте 2.7.1</w:t>
        </w:r>
      </w:hyperlink>
      <w:r>
        <w:t xml:space="preserve"> настоящего Регламента, в течение трех календарных дней со дня получения заявления о предоставлении земельного участка подготавливает и направляет в порядке межведомственного информационного взаимодействия запросы о предоставлении информации, необходимой для предоставления муниципальной услуги;</w:t>
      </w:r>
    </w:p>
    <w:p w:rsidR="00074BEC" w:rsidRDefault="00074BEC">
      <w:pPr>
        <w:pStyle w:val="ConsPlusNormal"/>
        <w:spacing w:before="220"/>
        <w:ind w:firstLine="540"/>
        <w:jc w:val="both"/>
      </w:pPr>
      <w:bookmarkStart w:id="38" w:name="P475"/>
      <w:bookmarkEnd w:id="38"/>
      <w:r>
        <w:t xml:space="preserve">3.3.19. начальник отдела аренды Управления или начальник отдела распоряжения земельными участками Управления в течение одного рабочего дня со дня получения документа, указанного в абзаце втором </w:t>
      </w:r>
      <w:hyperlink w:anchor="P472">
        <w:r>
          <w:rPr>
            <w:color w:val="0000FF"/>
          </w:rPr>
          <w:t>подпункта 3.3.18</w:t>
        </w:r>
      </w:hyperlink>
      <w:r>
        <w:t xml:space="preserve"> настоящего Регламента, согласовывает проект уведомления о возвращении заявления о предоставлении земельного участка и передает его на согласование заместителю руководителя Управления;</w:t>
      </w:r>
    </w:p>
    <w:p w:rsidR="00074BEC" w:rsidRDefault="00074BEC">
      <w:pPr>
        <w:pStyle w:val="ConsPlusNormal"/>
        <w:spacing w:before="220"/>
        <w:ind w:firstLine="540"/>
        <w:jc w:val="both"/>
      </w:pPr>
      <w:bookmarkStart w:id="39" w:name="P476"/>
      <w:bookmarkEnd w:id="39"/>
      <w:r>
        <w:t>3.3.20. специалист отдела аренды Управления или специалист отдела распоряжения земельными участками Управления в течение пяти рабочих дней со дня получения документов, представленных в рамках межведомственного информационного взаимодействия:</w:t>
      </w:r>
    </w:p>
    <w:p w:rsidR="00074BEC" w:rsidRDefault="00074BEC">
      <w:pPr>
        <w:pStyle w:val="ConsPlusNormal"/>
        <w:spacing w:before="220"/>
        <w:ind w:firstLine="540"/>
        <w:jc w:val="both"/>
      </w:pPr>
      <w:r>
        <w:t xml:space="preserve">- подготавливает проект мотивированного отказа в предоставлении земельного участка на территории Петропавловск-Камчатского городского округа при наличии оснований, указанных в </w:t>
      </w:r>
      <w:hyperlink w:anchor="P211">
        <w:r>
          <w:rPr>
            <w:color w:val="0000FF"/>
          </w:rPr>
          <w:t>подпункте 2.10.5</w:t>
        </w:r>
      </w:hyperlink>
      <w:r>
        <w:t xml:space="preserve"> настоящего Регламента, и передает его на согласование начальнику отдела аренды Управления или начальнику отдела распоряжения земельными участками Управления;</w:t>
      </w:r>
    </w:p>
    <w:p w:rsidR="00074BEC" w:rsidRDefault="00074BEC">
      <w:pPr>
        <w:pStyle w:val="ConsPlusNormal"/>
        <w:spacing w:before="220"/>
        <w:ind w:firstLine="540"/>
        <w:jc w:val="both"/>
      </w:pPr>
      <w:r>
        <w:t xml:space="preserve">- при отсутствии оснований, указанных в </w:t>
      </w:r>
      <w:hyperlink w:anchor="P211">
        <w:r>
          <w:rPr>
            <w:color w:val="0000FF"/>
          </w:rPr>
          <w:t>подпункте 2.10.5</w:t>
        </w:r>
      </w:hyperlink>
      <w:r>
        <w:t xml:space="preserve"> настоящего Регламента, обеспечивает опубликование извещения в порядке, установленном для официального опубликования (обнародования) муниципальных правовых актов Уставом Петропавловск-Камчатского городского округа, по месту нахождения земельного участка и размещает извещение на официальном сайте администрации;</w:t>
      </w:r>
    </w:p>
    <w:p w:rsidR="00074BEC" w:rsidRDefault="00074BEC">
      <w:pPr>
        <w:pStyle w:val="ConsPlusNormal"/>
        <w:spacing w:before="220"/>
        <w:ind w:firstLine="540"/>
        <w:jc w:val="both"/>
      </w:pPr>
      <w:bookmarkStart w:id="40" w:name="P479"/>
      <w:bookmarkEnd w:id="40"/>
      <w:r>
        <w:t xml:space="preserve">3.3.21. начальник отдела аренды Управления или начальник отдела распоряжения </w:t>
      </w:r>
      <w:r>
        <w:lastRenderedPageBreak/>
        <w:t xml:space="preserve">земельными участками Управления в течение одного рабочего дня со дня поступления документа, указанного в </w:t>
      </w:r>
      <w:hyperlink w:anchor="P476">
        <w:r>
          <w:rPr>
            <w:color w:val="0000FF"/>
          </w:rPr>
          <w:t>абзаце втором подпункта 3.3.20</w:t>
        </w:r>
      </w:hyperlink>
      <w:r>
        <w:t xml:space="preserve"> настоящего Регламента, согласовывает проект мотивированного отказа в предоставлении земельного участка на территории Петропавловск-Камчатского городского округа и направляет его заместителю руководителя Управления на согласование;</w:t>
      </w:r>
    </w:p>
    <w:p w:rsidR="00074BEC" w:rsidRDefault="00074BEC">
      <w:pPr>
        <w:pStyle w:val="ConsPlusNormal"/>
        <w:spacing w:before="220"/>
        <w:ind w:firstLine="540"/>
        <w:jc w:val="both"/>
      </w:pPr>
      <w:bookmarkStart w:id="41" w:name="P480"/>
      <w:bookmarkEnd w:id="41"/>
      <w:r>
        <w:t>3.3.22. если по истечении тридцати дней со дня опубликования извещения заявления иных граждан о намерении участвовать в аукционе не поступили специалист отдела аренды Управления или специалист отдела распоряжения земельными участками Управления в течение тридцати календарных дней со дня истечения срока приема заявлений иных граждан о намерении участвовать в аукционе осуществляет подготовку проекта договора купли-продажи или проекта договора аренды земельного участка в трех экземплярах, если не требуется образование испрашиваемого земельного участка или уточнение его границ, и передает его на согласование начальнику отдела аренды Управления или начальнику отдела распоряжения земельными участками Управления;</w:t>
      </w:r>
    </w:p>
    <w:p w:rsidR="00074BEC" w:rsidRDefault="00074BEC">
      <w:pPr>
        <w:pStyle w:val="ConsPlusNormal"/>
        <w:spacing w:before="220"/>
        <w:ind w:firstLine="540"/>
        <w:jc w:val="both"/>
      </w:pPr>
      <w:bookmarkStart w:id="42" w:name="P481"/>
      <w:bookmarkEnd w:id="42"/>
      <w:r>
        <w:t xml:space="preserve">3.3.23. в случае поступления в течение тридцати дней со дня опубликования извещения заявлений иных граждан о намерении участвовать в аукционе специалист отдела аренды Управления или специалист отдела распоряжения земельными участками Управления в течение трех календарных дней подготавливает проект мотивированного отказа в предоставлении земельного участка на территории Петропавловск-Камчатского городского округа без проведения аукциона по основанию, установленному в </w:t>
      </w:r>
      <w:hyperlink w:anchor="P212">
        <w:r>
          <w:rPr>
            <w:color w:val="0000FF"/>
          </w:rPr>
          <w:t>абзаце первом подпункта 2.10.6</w:t>
        </w:r>
      </w:hyperlink>
      <w:r>
        <w:t xml:space="preserve"> настоящего Регламента, и передает его на согласование начальнику отдела аренды Управления или начальнику отдела распоряжения земельными участками Управления.</w:t>
      </w:r>
    </w:p>
    <w:p w:rsidR="00074BEC" w:rsidRDefault="00074BEC">
      <w:pPr>
        <w:pStyle w:val="ConsPlusNormal"/>
        <w:spacing w:before="220"/>
        <w:ind w:firstLine="540"/>
        <w:jc w:val="both"/>
      </w:pPr>
      <w:r>
        <w:t>В этом случае администрация обеспечивает принятие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074BEC" w:rsidRDefault="00074BEC">
      <w:pPr>
        <w:pStyle w:val="ConsPlusNormal"/>
        <w:spacing w:before="220"/>
        <w:ind w:firstLine="540"/>
        <w:jc w:val="both"/>
      </w:pPr>
      <w:bookmarkStart w:id="43" w:name="P483"/>
      <w:bookmarkEnd w:id="43"/>
      <w:r>
        <w:t xml:space="preserve">3.3.24. начальник отдела аренды Управления или начальник отдела распоряжения земельными участками Управления в день поступления одного из документов, указанных в </w:t>
      </w:r>
      <w:hyperlink w:anchor="P480">
        <w:r>
          <w:rPr>
            <w:color w:val="0000FF"/>
          </w:rPr>
          <w:t>подпункте 3.3.22</w:t>
        </w:r>
      </w:hyperlink>
      <w:r>
        <w:t xml:space="preserve">, </w:t>
      </w:r>
      <w:hyperlink w:anchor="P481">
        <w:r>
          <w:rPr>
            <w:color w:val="0000FF"/>
          </w:rPr>
          <w:t>абзаце первом подпункта 3.3.23</w:t>
        </w:r>
      </w:hyperlink>
      <w:r>
        <w:t xml:space="preserve"> настоящего Регламента, согласовывает их и передает заместителю руководителя Управления на согласование;</w:t>
      </w:r>
    </w:p>
    <w:p w:rsidR="00074BEC" w:rsidRDefault="00074BEC">
      <w:pPr>
        <w:pStyle w:val="ConsPlusNormal"/>
        <w:spacing w:before="220"/>
        <w:ind w:firstLine="540"/>
        <w:jc w:val="both"/>
      </w:pPr>
      <w:bookmarkStart w:id="44" w:name="P484"/>
      <w:bookmarkEnd w:id="44"/>
      <w:r>
        <w:t xml:space="preserve">3.3.25. заместитель руководителя Управления в течение одного рабочего дня после получения документов, указанных в </w:t>
      </w:r>
      <w:hyperlink w:anchor="P475">
        <w:r>
          <w:rPr>
            <w:color w:val="0000FF"/>
          </w:rPr>
          <w:t>подпункте 3.3.19</w:t>
        </w:r>
      </w:hyperlink>
      <w:r>
        <w:t xml:space="preserve">, </w:t>
      </w:r>
      <w:hyperlink w:anchor="P479">
        <w:r>
          <w:rPr>
            <w:color w:val="0000FF"/>
          </w:rPr>
          <w:t>3.3.21</w:t>
        </w:r>
      </w:hyperlink>
      <w:r>
        <w:t xml:space="preserve">, </w:t>
      </w:r>
      <w:hyperlink w:anchor="P483">
        <w:r>
          <w:rPr>
            <w:color w:val="0000FF"/>
          </w:rPr>
          <w:t>3.3.24</w:t>
        </w:r>
      </w:hyperlink>
      <w:r>
        <w:t xml:space="preserve"> настоящего Регламента, согласовывает поступившие документы и передает их руководителю Управления на подписание либо согласование;</w:t>
      </w:r>
    </w:p>
    <w:p w:rsidR="00074BEC" w:rsidRDefault="00074BEC">
      <w:pPr>
        <w:pStyle w:val="ConsPlusNormal"/>
        <w:spacing w:before="220"/>
        <w:ind w:firstLine="540"/>
        <w:jc w:val="both"/>
      </w:pPr>
      <w:r>
        <w:t xml:space="preserve">3.3.26. руководитель Управления в течение одного рабочего дня со дня поступления документов, указанных в </w:t>
      </w:r>
      <w:hyperlink w:anchor="P468">
        <w:r>
          <w:rPr>
            <w:color w:val="0000FF"/>
          </w:rPr>
          <w:t>подпункте 3.3.14</w:t>
        </w:r>
      </w:hyperlink>
      <w:r>
        <w:t xml:space="preserve">, </w:t>
      </w:r>
      <w:hyperlink w:anchor="P484">
        <w:r>
          <w:rPr>
            <w:color w:val="0000FF"/>
          </w:rPr>
          <w:t>3.3.25</w:t>
        </w:r>
      </w:hyperlink>
      <w:r>
        <w:t xml:space="preserve"> настоящего Регламента:</w:t>
      </w:r>
    </w:p>
    <w:p w:rsidR="00074BEC" w:rsidRDefault="00074BEC">
      <w:pPr>
        <w:pStyle w:val="ConsPlusNormal"/>
        <w:spacing w:before="220"/>
        <w:ind w:firstLine="540"/>
        <w:jc w:val="both"/>
      </w:pPr>
      <w:bookmarkStart w:id="45" w:name="P486"/>
      <w:bookmarkEnd w:id="45"/>
      <w:r>
        <w:t>- подписывает уведомление о возвращении заявления о предварительном согласовании предоставления земельного участка и документов;</w:t>
      </w:r>
    </w:p>
    <w:p w:rsidR="00074BEC" w:rsidRDefault="00074BEC">
      <w:pPr>
        <w:pStyle w:val="ConsPlusNormal"/>
        <w:spacing w:before="220"/>
        <w:ind w:firstLine="540"/>
        <w:jc w:val="both"/>
      </w:pPr>
      <w:r>
        <w:t>- подписывает уведомление о возвращении заявления о предоставлении земельного участка и документов;</w:t>
      </w:r>
    </w:p>
    <w:p w:rsidR="00074BEC" w:rsidRDefault="00074BEC">
      <w:pPr>
        <w:pStyle w:val="ConsPlusNormal"/>
        <w:spacing w:before="220"/>
        <w:ind w:firstLine="540"/>
        <w:jc w:val="both"/>
      </w:pPr>
      <w:r>
        <w:t>- подписывает уведомление о приостановлении срока рассмотрения заявления о предварительном согласовании предоставления земельного участка;</w:t>
      </w:r>
    </w:p>
    <w:p w:rsidR="00074BEC" w:rsidRDefault="00074BEC">
      <w:pPr>
        <w:pStyle w:val="ConsPlusNormal"/>
        <w:spacing w:before="220"/>
        <w:ind w:firstLine="540"/>
        <w:jc w:val="both"/>
      </w:pPr>
      <w:r>
        <w:t>- подписывает уведомление о продлении срока рассмотрения заявления о предварительном согласовании предоставления земельного участка;</w:t>
      </w:r>
    </w:p>
    <w:p w:rsidR="00074BEC" w:rsidRDefault="00074BEC">
      <w:pPr>
        <w:pStyle w:val="ConsPlusNormal"/>
        <w:spacing w:before="220"/>
        <w:ind w:firstLine="540"/>
        <w:jc w:val="both"/>
      </w:pPr>
      <w:r>
        <w:t>- подписывает уведомление об отсутствии заявлений иных граждан о намерении участвовать в аукционе;</w:t>
      </w:r>
    </w:p>
    <w:p w:rsidR="00074BEC" w:rsidRDefault="00074BEC">
      <w:pPr>
        <w:pStyle w:val="ConsPlusNormal"/>
        <w:spacing w:before="220"/>
        <w:ind w:firstLine="540"/>
        <w:jc w:val="both"/>
      </w:pPr>
      <w:r>
        <w:lastRenderedPageBreak/>
        <w:t>- подписывает проект договора купли-продажи в трех экземплярах;</w:t>
      </w:r>
    </w:p>
    <w:p w:rsidR="00074BEC" w:rsidRDefault="00074BEC">
      <w:pPr>
        <w:pStyle w:val="ConsPlusNormal"/>
        <w:spacing w:before="220"/>
        <w:ind w:firstLine="540"/>
        <w:jc w:val="both"/>
      </w:pPr>
      <w:r>
        <w:t>- подписывает проект договора аренды в трех экземплярах;</w:t>
      </w:r>
    </w:p>
    <w:p w:rsidR="00074BEC" w:rsidRDefault="00074BEC">
      <w:pPr>
        <w:pStyle w:val="ConsPlusNormal"/>
        <w:spacing w:before="220"/>
        <w:ind w:firstLine="540"/>
        <w:jc w:val="both"/>
      </w:pPr>
      <w:bookmarkStart w:id="46" w:name="P493"/>
      <w:bookmarkEnd w:id="46"/>
      <w:r>
        <w:t>- подписывает мотивированный отказ в предоставлении земельного участка на территории Петропавловск-Камчатского городского округа;</w:t>
      </w:r>
    </w:p>
    <w:p w:rsidR="00074BEC" w:rsidRDefault="00074BEC">
      <w:pPr>
        <w:pStyle w:val="ConsPlusNormal"/>
        <w:spacing w:before="220"/>
        <w:ind w:firstLine="540"/>
        <w:jc w:val="both"/>
      </w:pPr>
      <w:r>
        <w:t>- подписывает проект мотивированного отказа в предварительном согласовании предоставления земельного участка;</w:t>
      </w:r>
    </w:p>
    <w:p w:rsidR="00074BEC" w:rsidRDefault="00074BEC">
      <w:pPr>
        <w:pStyle w:val="ConsPlusNormal"/>
        <w:spacing w:before="220"/>
        <w:ind w:firstLine="540"/>
        <w:jc w:val="both"/>
      </w:pPr>
      <w:bookmarkStart w:id="47" w:name="P495"/>
      <w:bookmarkEnd w:id="47"/>
      <w:r>
        <w:t xml:space="preserve">- согласовывает проект постановления администрации Петропавловск-Камчатского городского округа о предварительном согласовании предоставления земельного участка на территории Петропавловск-Камчатского городского округа и направляет его на подписание главе Петропавловск-Камчатского городского округа или лицу, исполняющему полномочия (далее - глава городского округа) с соблюдением процедуры согласования, предусмотренной </w:t>
      </w:r>
      <w:hyperlink r:id="rId32">
        <w:r>
          <w:rPr>
            <w:color w:val="0000FF"/>
          </w:rPr>
          <w:t>Распоряжением</w:t>
        </w:r>
      </w:hyperlink>
      <w:r>
        <w:t xml:space="preserve"> администрации Петропавловск-Камчатского городского округа от 13.11.2020 N 208-р "Об утверждении Инструкции по ведению делопроизводства в администрации Петропавловск-Камчатского городского округа и ее органах";</w:t>
      </w:r>
    </w:p>
    <w:p w:rsidR="00074BEC" w:rsidRDefault="00074BEC">
      <w:pPr>
        <w:pStyle w:val="ConsPlusNormal"/>
        <w:spacing w:before="220"/>
        <w:ind w:firstLine="540"/>
        <w:jc w:val="both"/>
      </w:pPr>
      <w:r>
        <w:t xml:space="preserve">3.3.27. специалист общего отдела Управления в день подписания одного из документов, указанных в </w:t>
      </w:r>
      <w:hyperlink w:anchor="P486">
        <w:r>
          <w:rPr>
            <w:color w:val="0000FF"/>
          </w:rPr>
          <w:t>абзацах втором</w:t>
        </w:r>
      </w:hyperlink>
      <w:r>
        <w:t xml:space="preserve"> - </w:t>
      </w:r>
      <w:hyperlink w:anchor="P493">
        <w:r>
          <w:rPr>
            <w:color w:val="0000FF"/>
          </w:rPr>
          <w:t>девятом подпункта 3.3.26</w:t>
        </w:r>
      </w:hyperlink>
      <w:r>
        <w:t xml:space="preserve"> настоящего Регламента, передает его в службу "одного окна";</w:t>
      </w:r>
    </w:p>
    <w:p w:rsidR="00074BEC" w:rsidRDefault="00074BEC">
      <w:pPr>
        <w:pStyle w:val="ConsPlusNormal"/>
        <w:spacing w:before="220"/>
        <w:ind w:firstLine="540"/>
        <w:jc w:val="both"/>
      </w:pPr>
      <w:bookmarkStart w:id="48" w:name="P497"/>
      <w:bookmarkEnd w:id="48"/>
      <w:r>
        <w:t xml:space="preserve">3.3.28. Глава городского округа в течение трех рабочих дней со дня поступления документа, указанного в </w:t>
      </w:r>
      <w:hyperlink w:anchor="P495">
        <w:r>
          <w:rPr>
            <w:color w:val="0000FF"/>
          </w:rPr>
          <w:t>абзаце одиннадцатом подпункта 3.3.26</w:t>
        </w:r>
      </w:hyperlink>
      <w:r>
        <w:t xml:space="preserve"> настоящего Регламента, подписывает постановление администрации Петропавловск-Камчатского городского округа о предварительном согласовании предоставления земельного участка на территории Петропавловск-Камчатского городского округа;</w:t>
      </w:r>
    </w:p>
    <w:p w:rsidR="00074BEC" w:rsidRDefault="00074BEC">
      <w:pPr>
        <w:pStyle w:val="ConsPlusNormal"/>
        <w:spacing w:before="220"/>
        <w:ind w:firstLine="540"/>
        <w:jc w:val="both"/>
      </w:pPr>
      <w:r>
        <w:t xml:space="preserve">3.3.29. специалист общего отдела Управления в день подписания одного из документов, указанных в </w:t>
      </w:r>
      <w:hyperlink w:anchor="P497">
        <w:r>
          <w:rPr>
            <w:color w:val="0000FF"/>
          </w:rPr>
          <w:t>подпункте 3.3.28</w:t>
        </w:r>
      </w:hyperlink>
      <w:r>
        <w:t xml:space="preserve"> настоящего Регламента, передает его в службу "одного окна";</w:t>
      </w:r>
    </w:p>
    <w:p w:rsidR="00074BEC" w:rsidRDefault="00074BEC">
      <w:pPr>
        <w:pStyle w:val="ConsPlusNormal"/>
        <w:spacing w:before="220"/>
        <w:ind w:firstLine="540"/>
        <w:jc w:val="both"/>
      </w:pPr>
      <w:r>
        <w:t>3.3.30. критерии принятия решений:</w:t>
      </w:r>
    </w:p>
    <w:p w:rsidR="00074BEC" w:rsidRDefault="00074BEC">
      <w:pPr>
        <w:pStyle w:val="ConsPlusNormal"/>
        <w:spacing w:before="220"/>
        <w:ind w:firstLine="540"/>
        <w:jc w:val="both"/>
      </w:pPr>
      <w:r>
        <w:t xml:space="preserve">- наличие либо отсутствие оснований для возврата заявления о предварительном согласовании предоставления земельного участка или заявления о предоставлении земельного участка, установленных </w:t>
      </w:r>
      <w:hyperlink w:anchor="P198">
        <w:r>
          <w:rPr>
            <w:color w:val="0000FF"/>
          </w:rPr>
          <w:t>подпунктом 2.10.1</w:t>
        </w:r>
      </w:hyperlink>
      <w:r>
        <w:t xml:space="preserve"> настоящего Регламента;</w:t>
      </w:r>
    </w:p>
    <w:p w:rsidR="00074BEC" w:rsidRDefault="00074BEC">
      <w:pPr>
        <w:pStyle w:val="ConsPlusNormal"/>
        <w:spacing w:before="220"/>
        <w:ind w:firstLine="540"/>
        <w:jc w:val="both"/>
      </w:pPr>
      <w:r>
        <w:t xml:space="preserve">- наличие либо отсутствие основания для приостановления муниципальной услуги, установленного </w:t>
      </w:r>
      <w:hyperlink w:anchor="P206">
        <w:r>
          <w:rPr>
            <w:color w:val="0000FF"/>
          </w:rPr>
          <w:t>подпунктом 2.10.3</w:t>
        </w:r>
      </w:hyperlink>
      <w:r>
        <w:t xml:space="preserve"> настоящего Регламента;</w:t>
      </w:r>
    </w:p>
    <w:p w:rsidR="00074BEC" w:rsidRDefault="00074BEC">
      <w:pPr>
        <w:pStyle w:val="ConsPlusNormal"/>
        <w:spacing w:before="220"/>
        <w:ind w:firstLine="540"/>
        <w:jc w:val="both"/>
      </w:pPr>
      <w:r>
        <w:t xml:space="preserve">- наличие либо отсутствие основания для продления муниципальной услуги, установленного </w:t>
      </w:r>
      <w:hyperlink w:anchor="P121">
        <w:r>
          <w:rPr>
            <w:color w:val="0000FF"/>
          </w:rPr>
          <w:t>подпунктом 2.4.3</w:t>
        </w:r>
      </w:hyperlink>
      <w:r>
        <w:t xml:space="preserve"> настоящего Регламента;</w:t>
      </w:r>
    </w:p>
    <w:p w:rsidR="00074BEC" w:rsidRDefault="00074BEC">
      <w:pPr>
        <w:pStyle w:val="ConsPlusNormal"/>
        <w:spacing w:before="220"/>
        <w:ind w:firstLine="540"/>
        <w:jc w:val="both"/>
      </w:pPr>
      <w:r>
        <w:t xml:space="preserve">- наличие либо отсутствие оснований для отказа в предоставлении муниципальной услуги, установленных </w:t>
      </w:r>
      <w:hyperlink w:anchor="P207">
        <w:r>
          <w:rPr>
            <w:color w:val="0000FF"/>
          </w:rPr>
          <w:t>подпунктом 2.10.4</w:t>
        </w:r>
      </w:hyperlink>
      <w:r>
        <w:t xml:space="preserve">, </w:t>
      </w:r>
      <w:hyperlink w:anchor="P211">
        <w:r>
          <w:rPr>
            <w:color w:val="0000FF"/>
          </w:rPr>
          <w:t>2.10.5</w:t>
        </w:r>
      </w:hyperlink>
      <w:r>
        <w:t xml:space="preserve">, </w:t>
      </w:r>
      <w:hyperlink w:anchor="P212">
        <w:r>
          <w:rPr>
            <w:color w:val="0000FF"/>
          </w:rPr>
          <w:t>абзацем первым подпункта 2.10.6</w:t>
        </w:r>
      </w:hyperlink>
      <w:r>
        <w:t xml:space="preserve"> настоящего Регламента;</w:t>
      </w:r>
    </w:p>
    <w:p w:rsidR="00074BEC" w:rsidRDefault="00074BEC">
      <w:pPr>
        <w:pStyle w:val="ConsPlusNormal"/>
        <w:spacing w:before="220"/>
        <w:ind w:firstLine="540"/>
        <w:jc w:val="both"/>
      </w:pPr>
      <w:r>
        <w:t>3.3.31. результатом административной процедуры является направление на подписание или согласование руководителю Управления документов, необходимых для предоставления муниципальной услуги;</w:t>
      </w:r>
    </w:p>
    <w:p w:rsidR="00074BEC" w:rsidRDefault="00074BEC">
      <w:pPr>
        <w:pStyle w:val="ConsPlusNormal"/>
        <w:spacing w:before="220"/>
        <w:ind w:firstLine="540"/>
        <w:jc w:val="both"/>
      </w:pPr>
      <w:r>
        <w:t xml:space="preserve">3.3.32. срок выполнения административных действий регламентирован </w:t>
      </w:r>
      <w:hyperlink w:anchor="P119">
        <w:r>
          <w:rPr>
            <w:color w:val="0000FF"/>
          </w:rPr>
          <w:t>подпунктами 2.4.1</w:t>
        </w:r>
      </w:hyperlink>
      <w:r>
        <w:t xml:space="preserve"> - </w:t>
      </w:r>
      <w:hyperlink w:anchor="P124">
        <w:r>
          <w:rPr>
            <w:color w:val="0000FF"/>
          </w:rPr>
          <w:t>2.4.6</w:t>
        </w:r>
      </w:hyperlink>
      <w:r>
        <w:t xml:space="preserve"> настоящего Регламента, за вычетом сроков административных процедур по приему и регистрации заявлений и прилагаемых к ним документов, а также подготовке, регистрации и выдаче заявителю (представителю заявителя) результата предоставления муниципальной услуги.</w:t>
      </w:r>
    </w:p>
    <w:p w:rsidR="00074BEC" w:rsidRDefault="00074BEC">
      <w:pPr>
        <w:pStyle w:val="ConsPlusNormal"/>
        <w:ind w:firstLine="540"/>
        <w:jc w:val="both"/>
      </w:pPr>
    </w:p>
    <w:p w:rsidR="00074BEC" w:rsidRDefault="00074BEC">
      <w:pPr>
        <w:pStyle w:val="ConsPlusTitle"/>
        <w:jc w:val="center"/>
        <w:outlineLvl w:val="2"/>
      </w:pPr>
      <w:r>
        <w:t>3.4. Подготовка, регистрация и выдача заявителю</w:t>
      </w:r>
    </w:p>
    <w:p w:rsidR="00074BEC" w:rsidRDefault="00074BEC">
      <w:pPr>
        <w:pStyle w:val="ConsPlusTitle"/>
        <w:jc w:val="center"/>
      </w:pPr>
      <w:r>
        <w:t>(представителю заявителя) результата предоставления</w:t>
      </w:r>
    </w:p>
    <w:p w:rsidR="00074BEC" w:rsidRDefault="00074BEC">
      <w:pPr>
        <w:pStyle w:val="ConsPlusTitle"/>
        <w:jc w:val="center"/>
      </w:pPr>
      <w:r>
        <w:t>муниципальной услуги</w:t>
      </w:r>
    </w:p>
    <w:p w:rsidR="00074BEC" w:rsidRDefault="00074BEC">
      <w:pPr>
        <w:pStyle w:val="ConsPlusNormal"/>
        <w:ind w:firstLine="540"/>
        <w:jc w:val="both"/>
      </w:pPr>
    </w:p>
    <w:p w:rsidR="00074BEC" w:rsidRDefault="00074BEC">
      <w:pPr>
        <w:pStyle w:val="ConsPlusNormal"/>
        <w:ind w:firstLine="540"/>
        <w:jc w:val="both"/>
      </w:pPr>
      <w:r>
        <w:t xml:space="preserve">3.4.1. основанием для начала административной процедуры является поступление в службу "одного окна" одного из документов, указанных в </w:t>
      </w:r>
      <w:hyperlink w:anchor="P486">
        <w:r>
          <w:rPr>
            <w:color w:val="0000FF"/>
          </w:rPr>
          <w:t>абзацах втором</w:t>
        </w:r>
      </w:hyperlink>
      <w:r>
        <w:t xml:space="preserve"> - </w:t>
      </w:r>
      <w:hyperlink w:anchor="P493">
        <w:r>
          <w:rPr>
            <w:color w:val="0000FF"/>
          </w:rPr>
          <w:t>девятом подпункта 3.3.26</w:t>
        </w:r>
      </w:hyperlink>
      <w:r>
        <w:t xml:space="preserve">, </w:t>
      </w:r>
      <w:hyperlink w:anchor="P497">
        <w:r>
          <w:rPr>
            <w:color w:val="0000FF"/>
          </w:rPr>
          <w:t>подпункте 3.3.28</w:t>
        </w:r>
      </w:hyperlink>
      <w:r>
        <w:t xml:space="preserve"> настоящего Регламента, для выдачи заявителю (представителю заявителя);</w:t>
      </w:r>
    </w:p>
    <w:p w:rsidR="00074BEC" w:rsidRDefault="00074BEC">
      <w:pPr>
        <w:pStyle w:val="ConsPlusNormal"/>
        <w:spacing w:before="220"/>
        <w:ind w:firstLine="540"/>
        <w:jc w:val="both"/>
      </w:pPr>
      <w:bookmarkStart w:id="49" w:name="P512"/>
      <w:bookmarkEnd w:id="49"/>
      <w:r>
        <w:t>3.4.2. специалист службы "одного окна", ответственный за выдачу документов:</w:t>
      </w:r>
    </w:p>
    <w:p w:rsidR="00074BEC" w:rsidRDefault="00074BEC">
      <w:pPr>
        <w:pStyle w:val="ConsPlusNormal"/>
        <w:spacing w:before="220"/>
        <w:ind w:firstLine="540"/>
        <w:jc w:val="both"/>
      </w:pPr>
      <w:r>
        <w:t xml:space="preserve">- в день поступления одного из документов, указанных в </w:t>
      </w:r>
      <w:hyperlink w:anchor="P486">
        <w:r>
          <w:rPr>
            <w:color w:val="0000FF"/>
          </w:rPr>
          <w:t>абзацах втором</w:t>
        </w:r>
      </w:hyperlink>
      <w:r>
        <w:t xml:space="preserve"> - </w:t>
      </w:r>
      <w:hyperlink w:anchor="P493">
        <w:r>
          <w:rPr>
            <w:color w:val="0000FF"/>
          </w:rPr>
          <w:t>девятом подпункта 3.3.26</w:t>
        </w:r>
      </w:hyperlink>
      <w:r>
        <w:t xml:space="preserve">, </w:t>
      </w:r>
      <w:hyperlink w:anchor="P497">
        <w:r>
          <w:rPr>
            <w:color w:val="0000FF"/>
          </w:rPr>
          <w:t>подпункте 3.3.28</w:t>
        </w:r>
      </w:hyperlink>
      <w:r>
        <w:t xml:space="preserve"> настоящего Регламента, вносит сведения о нем в систему электронного документооборота с автоматическим присвоением персонального регистрационного номера;</w:t>
      </w:r>
    </w:p>
    <w:p w:rsidR="00074BEC" w:rsidRDefault="00074BEC">
      <w:pPr>
        <w:pStyle w:val="ConsPlusNormal"/>
        <w:spacing w:before="220"/>
        <w:ind w:firstLine="540"/>
        <w:jc w:val="both"/>
      </w:pPr>
      <w:bookmarkStart w:id="50" w:name="P514"/>
      <w:bookmarkEnd w:id="50"/>
      <w:r>
        <w:t xml:space="preserve">- в случае обращения заявителя (представителя заявителя) с заявлением через МФЦ Камчатского края передает один из документов, указанных в </w:t>
      </w:r>
      <w:hyperlink w:anchor="P486">
        <w:r>
          <w:rPr>
            <w:color w:val="0000FF"/>
          </w:rPr>
          <w:t>абзацах втором</w:t>
        </w:r>
      </w:hyperlink>
      <w:r>
        <w:t xml:space="preserve"> - </w:t>
      </w:r>
      <w:hyperlink w:anchor="P493">
        <w:r>
          <w:rPr>
            <w:color w:val="0000FF"/>
          </w:rPr>
          <w:t>девятом подпункта 3.3.26</w:t>
        </w:r>
      </w:hyperlink>
      <w:r>
        <w:t xml:space="preserve">, </w:t>
      </w:r>
      <w:hyperlink w:anchor="P497">
        <w:r>
          <w:rPr>
            <w:color w:val="0000FF"/>
          </w:rPr>
          <w:t>подпункте 3.3.28</w:t>
        </w:r>
      </w:hyperlink>
      <w:r>
        <w:t xml:space="preserve"> настоящего Регламента, в МФЦ Камчатского края в соответствии с соглашением о взаимодействии, заключенным между МФЦ Камчатского края и администрацией, для выдачи заявителю (представителю заявителя);</w:t>
      </w:r>
    </w:p>
    <w:p w:rsidR="00074BEC" w:rsidRDefault="00074BEC">
      <w:pPr>
        <w:pStyle w:val="ConsPlusNormal"/>
        <w:spacing w:before="220"/>
        <w:ind w:firstLine="540"/>
        <w:jc w:val="both"/>
      </w:pPr>
      <w:r>
        <w:t xml:space="preserve">- в течение 2 рабочих дней со дня поступления одного из документов, указанных в </w:t>
      </w:r>
      <w:hyperlink w:anchor="P486">
        <w:r>
          <w:rPr>
            <w:color w:val="0000FF"/>
          </w:rPr>
          <w:t>абзацах втором</w:t>
        </w:r>
      </w:hyperlink>
      <w:r>
        <w:t xml:space="preserve"> - </w:t>
      </w:r>
      <w:hyperlink w:anchor="P493">
        <w:r>
          <w:rPr>
            <w:color w:val="0000FF"/>
          </w:rPr>
          <w:t>девятом подпункта 3.3.26</w:t>
        </w:r>
      </w:hyperlink>
      <w:r>
        <w:t xml:space="preserve">, </w:t>
      </w:r>
      <w:hyperlink w:anchor="P497">
        <w:r>
          <w:rPr>
            <w:color w:val="0000FF"/>
          </w:rPr>
          <w:t>подпункте 3.3.28</w:t>
        </w:r>
      </w:hyperlink>
      <w:r>
        <w:t xml:space="preserve"> настоящего Регламента, направляет его почтовым отправлением с уведомлением о вручении в адрес заявителя (представителя заявителя);</w:t>
      </w:r>
    </w:p>
    <w:p w:rsidR="00074BEC" w:rsidRDefault="00074BEC">
      <w:pPr>
        <w:pStyle w:val="ConsPlusNormal"/>
        <w:spacing w:before="220"/>
        <w:ind w:firstLine="540"/>
        <w:jc w:val="both"/>
      </w:pPr>
      <w:r>
        <w:t xml:space="preserve">- в случае, если заявителем (представителем заявителя) указано намерение получить результат предоставления муниципальной услуги лично, в течение 1 рабочего дня со дня поступления одного из документов, указанных в </w:t>
      </w:r>
      <w:hyperlink w:anchor="P486">
        <w:r>
          <w:rPr>
            <w:color w:val="0000FF"/>
          </w:rPr>
          <w:t>абзацах втором</w:t>
        </w:r>
      </w:hyperlink>
      <w:r>
        <w:t xml:space="preserve"> - </w:t>
      </w:r>
      <w:hyperlink w:anchor="P493">
        <w:r>
          <w:rPr>
            <w:color w:val="0000FF"/>
          </w:rPr>
          <w:t>девятом подпункта 3.3.26</w:t>
        </w:r>
      </w:hyperlink>
      <w:r>
        <w:t xml:space="preserve">, </w:t>
      </w:r>
      <w:hyperlink w:anchor="P497">
        <w:r>
          <w:rPr>
            <w:color w:val="0000FF"/>
          </w:rPr>
          <w:t>подпункте 3.3.28</w:t>
        </w:r>
      </w:hyperlink>
      <w:r>
        <w:t xml:space="preserve"> настоящего Регламента, информирует заявителя (представителя заявителя) по телефону, указанному в заявлении, о готовности результата предоставления муниципальной услуги и о возможности получения такого результата заявителем (представителем заявителя) лично;</w:t>
      </w:r>
    </w:p>
    <w:p w:rsidR="00074BEC" w:rsidRDefault="00074BEC">
      <w:pPr>
        <w:pStyle w:val="ConsPlusNormal"/>
        <w:spacing w:before="220"/>
        <w:ind w:firstLine="540"/>
        <w:jc w:val="both"/>
      </w:pPr>
      <w:r>
        <w:t>В случае неявки заявителя (представителя заявителя) в срок, указанный в абзаце пятом настоящего подпункта, в течение 1 рабочего дня со дня истечения такого срока направляет документы почтовым отправлением с уведомлением о вручении в адрес заявителя (представителя заявителя);</w:t>
      </w:r>
    </w:p>
    <w:p w:rsidR="00074BEC" w:rsidRDefault="00074BEC">
      <w:pPr>
        <w:pStyle w:val="ConsPlusNormal"/>
        <w:spacing w:before="220"/>
        <w:ind w:firstLine="540"/>
        <w:jc w:val="both"/>
      </w:pPr>
      <w:bookmarkStart w:id="51" w:name="P518"/>
      <w:bookmarkEnd w:id="51"/>
      <w:r>
        <w:t xml:space="preserve">- в случае, если заявителем (представителем заявителя) в заявлении также указано намерение получить результат предоставления муниципальной услуги по электронной почте - в течение 1 рабочего дня со дня поступления одного из документов, указанных в </w:t>
      </w:r>
      <w:hyperlink w:anchor="P486">
        <w:r>
          <w:rPr>
            <w:color w:val="0000FF"/>
          </w:rPr>
          <w:t>абзацах втором</w:t>
        </w:r>
      </w:hyperlink>
      <w:r>
        <w:t xml:space="preserve"> - </w:t>
      </w:r>
      <w:hyperlink w:anchor="P493">
        <w:r>
          <w:rPr>
            <w:color w:val="0000FF"/>
          </w:rPr>
          <w:t>девятом подпункта 3.3.26</w:t>
        </w:r>
      </w:hyperlink>
      <w:r>
        <w:t xml:space="preserve">, </w:t>
      </w:r>
      <w:hyperlink w:anchor="P497">
        <w:r>
          <w:rPr>
            <w:color w:val="0000FF"/>
          </w:rPr>
          <w:t>подпункте 3.3.28</w:t>
        </w:r>
      </w:hyperlink>
      <w:r>
        <w:t xml:space="preserve"> настоящего Регламента, направляет его на адрес электронной почты заявителя (представителя заявителя) с последующим направлением почтовым отправлением с уведомлением о вручении в адрес заявителя (представителя заявителя);</w:t>
      </w:r>
    </w:p>
    <w:p w:rsidR="00074BEC" w:rsidRDefault="00074BEC">
      <w:pPr>
        <w:pStyle w:val="ConsPlusNormal"/>
        <w:spacing w:before="220"/>
        <w:ind w:firstLine="540"/>
        <w:jc w:val="both"/>
      </w:pPr>
      <w:r>
        <w:t xml:space="preserve">- в день направления либо вручения заявителю (представителю заявителя) одного из документов, указанных в </w:t>
      </w:r>
      <w:hyperlink w:anchor="P486">
        <w:r>
          <w:rPr>
            <w:color w:val="0000FF"/>
          </w:rPr>
          <w:t>абзацах втором</w:t>
        </w:r>
      </w:hyperlink>
      <w:r>
        <w:t xml:space="preserve"> - </w:t>
      </w:r>
      <w:hyperlink w:anchor="P493">
        <w:r>
          <w:rPr>
            <w:color w:val="0000FF"/>
          </w:rPr>
          <w:t>девятом подпункта 3.3.26</w:t>
        </w:r>
      </w:hyperlink>
      <w:r>
        <w:t xml:space="preserve">, </w:t>
      </w:r>
      <w:hyperlink w:anchor="P497">
        <w:r>
          <w:rPr>
            <w:color w:val="0000FF"/>
          </w:rPr>
          <w:t>подпункте 3.3.28</w:t>
        </w:r>
      </w:hyperlink>
      <w:r>
        <w:t xml:space="preserve"> настоящего Регламента, вносит необходимые сведения в журнал выдачи документов;</w:t>
      </w:r>
    </w:p>
    <w:p w:rsidR="00074BEC" w:rsidRDefault="00074BEC">
      <w:pPr>
        <w:pStyle w:val="ConsPlusNormal"/>
        <w:spacing w:before="220"/>
        <w:ind w:firstLine="540"/>
        <w:jc w:val="both"/>
      </w:pPr>
      <w:r>
        <w:t>3.4.3. критерии принятия решений:</w:t>
      </w:r>
    </w:p>
    <w:p w:rsidR="00074BEC" w:rsidRDefault="00074BEC">
      <w:pPr>
        <w:pStyle w:val="ConsPlusNormal"/>
        <w:spacing w:before="220"/>
        <w:ind w:firstLine="540"/>
        <w:jc w:val="both"/>
      </w:pPr>
      <w:r>
        <w:t xml:space="preserve">- наличие либо отсутствие оснований для возврата заявления о предварительном согласовании предоставления земельного участка или заявления о предоставлении земельного участка, установленных </w:t>
      </w:r>
      <w:hyperlink w:anchor="P198">
        <w:r>
          <w:rPr>
            <w:color w:val="0000FF"/>
          </w:rPr>
          <w:t>подпунктом 2.10.1</w:t>
        </w:r>
      </w:hyperlink>
      <w:r>
        <w:t xml:space="preserve"> настоящего Регламента;</w:t>
      </w:r>
    </w:p>
    <w:p w:rsidR="00074BEC" w:rsidRDefault="00074BEC">
      <w:pPr>
        <w:pStyle w:val="ConsPlusNormal"/>
        <w:spacing w:before="220"/>
        <w:ind w:firstLine="540"/>
        <w:jc w:val="both"/>
      </w:pPr>
      <w:r>
        <w:t xml:space="preserve">- наличие либо отсутствие основания для приостановления муниципальной услуги, установленного </w:t>
      </w:r>
      <w:hyperlink w:anchor="P206">
        <w:r>
          <w:rPr>
            <w:color w:val="0000FF"/>
          </w:rPr>
          <w:t>подпунктом 2.10.3</w:t>
        </w:r>
      </w:hyperlink>
      <w:r>
        <w:t xml:space="preserve"> настоящего Регламента;</w:t>
      </w:r>
    </w:p>
    <w:p w:rsidR="00074BEC" w:rsidRDefault="00074BEC">
      <w:pPr>
        <w:pStyle w:val="ConsPlusNormal"/>
        <w:spacing w:before="220"/>
        <w:ind w:firstLine="540"/>
        <w:jc w:val="both"/>
      </w:pPr>
      <w:r>
        <w:lastRenderedPageBreak/>
        <w:t xml:space="preserve">- наличие либо отсутствие основания для продления муниципальной услуги, установленного </w:t>
      </w:r>
      <w:hyperlink w:anchor="P121">
        <w:r>
          <w:rPr>
            <w:color w:val="0000FF"/>
          </w:rPr>
          <w:t>подпунктом 2.4.3</w:t>
        </w:r>
      </w:hyperlink>
      <w:r>
        <w:t xml:space="preserve"> настоящего Регламента;</w:t>
      </w:r>
    </w:p>
    <w:p w:rsidR="00074BEC" w:rsidRDefault="00074BEC">
      <w:pPr>
        <w:pStyle w:val="ConsPlusNormal"/>
        <w:spacing w:before="220"/>
        <w:ind w:firstLine="540"/>
        <w:jc w:val="both"/>
      </w:pPr>
      <w:r>
        <w:t xml:space="preserve">- наличие либо отсутствие оснований для отказа в предоставлении муниципальной услуги, установленных </w:t>
      </w:r>
      <w:hyperlink w:anchor="P207">
        <w:r>
          <w:rPr>
            <w:color w:val="0000FF"/>
          </w:rPr>
          <w:t>подпунктом 2.10.4</w:t>
        </w:r>
      </w:hyperlink>
      <w:r>
        <w:t xml:space="preserve">, </w:t>
      </w:r>
      <w:hyperlink w:anchor="P211">
        <w:r>
          <w:rPr>
            <w:color w:val="0000FF"/>
          </w:rPr>
          <w:t>2.10.5</w:t>
        </w:r>
      </w:hyperlink>
      <w:r>
        <w:t xml:space="preserve">, </w:t>
      </w:r>
      <w:hyperlink w:anchor="P212">
        <w:r>
          <w:rPr>
            <w:color w:val="0000FF"/>
          </w:rPr>
          <w:t>абзацем первым подпункта 2.10.6</w:t>
        </w:r>
      </w:hyperlink>
      <w:r>
        <w:t xml:space="preserve"> настоящего Регламента;</w:t>
      </w:r>
    </w:p>
    <w:p w:rsidR="00074BEC" w:rsidRDefault="00074BEC">
      <w:pPr>
        <w:pStyle w:val="ConsPlusNormal"/>
        <w:spacing w:before="220"/>
        <w:ind w:firstLine="540"/>
        <w:jc w:val="both"/>
      </w:pPr>
      <w:r>
        <w:t xml:space="preserve">3.4.4. результатом административной процедуры является выдача заявителю (представителю заявителя) одного из документов, указанных в </w:t>
      </w:r>
      <w:hyperlink w:anchor="P486">
        <w:r>
          <w:rPr>
            <w:color w:val="0000FF"/>
          </w:rPr>
          <w:t>абзацах втором</w:t>
        </w:r>
      </w:hyperlink>
      <w:r>
        <w:t xml:space="preserve"> - </w:t>
      </w:r>
      <w:hyperlink w:anchor="P493">
        <w:r>
          <w:rPr>
            <w:color w:val="0000FF"/>
          </w:rPr>
          <w:t>девятом подпункта 3.3.26</w:t>
        </w:r>
      </w:hyperlink>
      <w:r>
        <w:t xml:space="preserve">, </w:t>
      </w:r>
      <w:hyperlink w:anchor="P497">
        <w:r>
          <w:rPr>
            <w:color w:val="0000FF"/>
          </w:rPr>
          <w:t>подпункте 3.3.28</w:t>
        </w:r>
      </w:hyperlink>
      <w:r>
        <w:t xml:space="preserve"> настоящего Регламента;</w:t>
      </w:r>
    </w:p>
    <w:p w:rsidR="00074BEC" w:rsidRDefault="00074BEC">
      <w:pPr>
        <w:pStyle w:val="ConsPlusNormal"/>
        <w:spacing w:before="220"/>
        <w:ind w:firstLine="540"/>
        <w:jc w:val="both"/>
      </w:pPr>
      <w:r>
        <w:t xml:space="preserve">3.4.5. максимальный срок выполнения административной процедуры составляет 2 рабочих дня со дня поступления в службу "одного окна" одного из документов, указанных в </w:t>
      </w:r>
      <w:hyperlink w:anchor="P486">
        <w:r>
          <w:rPr>
            <w:color w:val="0000FF"/>
          </w:rPr>
          <w:t>абзацах втором</w:t>
        </w:r>
      </w:hyperlink>
      <w:r>
        <w:t xml:space="preserve"> - </w:t>
      </w:r>
      <w:hyperlink w:anchor="P493">
        <w:r>
          <w:rPr>
            <w:color w:val="0000FF"/>
          </w:rPr>
          <w:t>девятом подпункта 3.3.26</w:t>
        </w:r>
      </w:hyperlink>
      <w:r>
        <w:t xml:space="preserve">, </w:t>
      </w:r>
      <w:hyperlink w:anchor="P497">
        <w:r>
          <w:rPr>
            <w:color w:val="0000FF"/>
          </w:rPr>
          <w:t>подпункте 3.3.28</w:t>
        </w:r>
      </w:hyperlink>
      <w:r>
        <w:t xml:space="preserve"> настоящего Регламента.</w:t>
      </w:r>
    </w:p>
    <w:p w:rsidR="00074BEC" w:rsidRDefault="00074BEC">
      <w:pPr>
        <w:pStyle w:val="ConsPlusNormal"/>
        <w:ind w:firstLine="540"/>
        <w:jc w:val="both"/>
      </w:pPr>
    </w:p>
    <w:p w:rsidR="00074BEC" w:rsidRDefault="00074BEC">
      <w:pPr>
        <w:pStyle w:val="ConsPlusTitle"/>
        <w:jc w:val="center"/>
        <w:outlineLvl w:val="2"/>
      </w:pPr>
      <w:bookmarkStart w:id="52" w:name="P528"/>
      <w:bookmarkEnd w:id="52"/>
      <w:r>
        <w:t>3.5. Порядок осуществления административных процедур</w:t>
      </w:r>
    </w:p>
    <w:p w:rsidR="00074BEC" w:rsidRDefault="00074BEC">
      <w:pPr>
        <w:pStyle w:val="ConsPlusTitle"/>
        <w:jc w:val="center"/>
      </w:pPr>
      <w:r>
        <w:t>в электронной форме, в том числе с использованием</w:t>
      </w:r>
    </w:p>
    <w:p w:rsidR="00074BEC" w:rsidRDefault="00074BEC">
      <w:pPr>
        <w:pStyle w:val="ConsPlusTitle"/>
        <w:jc w:val="center"/>
      </w:pPr>
      <w:r>
        <w:t>ЕПГУ и/или РПГУ</w:t>
      </w:r>
    </w:p>
    <w:p w:rsidR="00074BEC" w:rsidRDefault="00074BEC">
      <w:pPr>
        <w:pStyle w:val="ConsPlusNormal"/>
        <w:ind w:firstLine="540"/>
        <w:jc w:val="both"/>
      </w:pPr>
    </w:p>
    <w:p w:rsidR="00074BEC" w:rsidRDefault="00074BEC">
      <w:pPr>
        <w:pStyle w:val="ConsPlusNormal"/>
        <w:ind w:firstLine="540"/>
        <w:jc w:val="both"/>
      </w:pPr>
      <w:r>
        <w:t>3.5.1. в целях предоставления муниципальной услуги заявителям (представителям заявителей) предоставляется возможность подачи заявления о предварительном согласовании предоставления земельного участка или заявления о предоставлении земельного участка по предварительной записи. Запись на прием может осуществить только гражданин, имеющий подтвержденную учетную запись.</w:t>
      </w:r>
    </w:p>
    <w:p w:rsidR="00074BEC" w:rsidRDefault="00074BEC">
      <w:pPr>
        <w:pStyle w:val="ConsPlusNormal"/>
        <w:spacing w:before="220"/>
        <w:ind w:firstLine="540"/>
        <w:jc w:val="both"/>
      </w:pPr>
      <w:r>
        <w:t>Запись на прием проводится посредством ЕПГУ и/или РПГУ после прохождения процедуры идентификации и аутентификации.</w:t>
      </w:r>
    </w:p>
    <w:p w:rsidR="00074BEC" w:rsidRDefault="00074BEC">
      <w:pPr>
        <w:pStyle w:val="ConsPlusNormal"/>
        <w:spacing w:before="220"/>
        <w:ind w:firstLine="540"/>
        <w:jc w:val="both"/>
      </w:pPr>
      <w:r>
        <w:t>Заявителю (представителю заявителя) предоставляется возможность записи в любые свободные для приема дату и время в пределах установленного в службе "одного окна" графика приема заявителей (представителей заявителей), в соответствии с целью приема.</w:t>
      </w:r>
    </w:p>
    <w:p w:rsidR="00074BEC" w:rsidRDefault="00074BEC">
      <w:pPr>
        <w:pStyle w:val="ConsPlusNormal"/>
        <w:spacing w:before="220"/>
        <w:ind w:firstLine="540"/>
        <w:jc w:val="both"/>
      </w:pPr>
      <w:r>
        <w:t>Специалисты службы "одного окна", Управления не вправе требовать от заявителя (представителя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74BEC" w:rsidRDefault="00074BEC">
      <w:pPr>
        <w:pStyle w:val="ConsPlusNormal"/>
        <w:spacing w:before="220"/>
        <w:ind w:firstLine="540"/>
        <w:jc w:val="both"/>
      </w:pPr>
      <w:r>
        <w:t>3.5.2. формирование заявления о предварительном согласовании предоставления земельного участка или заявления о предоставлении земельного участка посредством заполнения его формы на ЕПГУ и/или РПГУ осуществляется после прохождения идентификации и аутентификации заявителя (представителя заявителя) в соответствии с нормативными правовыми актами Российской Федерации.</w:t>
      </w:r>
    </w:p>
    <w:p w:rsidR="00074BEC" w:rsidRDefault="00074BEC">
      <w:pPr>
        <w:pStyle w:val="ConsPlusNormal"/>
        <w:spacing w:before="220"/>
        <w:ind w:firstLine="540"/>
        <w:jc w:val="both"/>
      </w:pPr>
      <w:r>
        <w:t xml:space="preserve">При формировании заявления о предварительном согласовании предоставления земельного участка или заявления о предоставлении земельного участка на ЕПГУ и/или РПГУ или официальном сайте администрации заявителю (представителю заявителя) необходимо ознакомиться с порядком предоставления муниципальной услуги, заполнить все необходимые и обязательные поля электронной формы заявления о предварительном согласовании предоставления земельного участка или заявления о предоставлении земельного участка с приложением документов, указанных в </w:t>
      </w:r>
      <w:hyperlink w:anchor="P148">
        <w:r>
          <w:rPr>
            <w:color w:val="0000FF"/>
          </w:rPr>
          <w:t>подпунктах 2.6.1</w:t>
        </w:r>
      </w:hyperlink>
      <w:r>
        <w:t xml:space="preserve"> - </w:t>
      </w:r>
      <w:hyperlink w:anchor="P153">
        <w:r>
          <w:rPr>
            <w:color w:val="0000FF"/>
          </w:rPr>
          <w:t>2.6.5</w:t>
        </w:r>
      </w:hyperlink>
      <w:r>
        <w:t xml:space="preserve">, </w:t>
      </w:r>
      <w:hyperlink w:anchor="P167">
        <w:r>
          <w:rPr>
            <w:color w:val="0000FF"/>
          </w:rPr>
          <w:t>подпункте 2.7.1</w:t>
        </w:r>
      </w:hyperlink>
      <w:r>
        <w:t xml:space="preserve">, </w:t>
      </w:r>
      <w:hyperlink w:anchor="P168">
        <w:r>
          <w:rPr>
            <w:color w:val="0000FF"/>
          </w:rPr>
          <w:t>2.7.2</w:t>
        </w:r>
      </w:hyperlink>
      <w:r>
        <w:t xml:space="preserve"> настоящего Регламента.</w:t>
      </w:r>
    </w:p>
    <w:p w:rsidR="00074BEC" w:rsidRDefault="00074BEC">
      <w:pPr>
        <w:pStyle w:val="ConsPlusNormal"/>
        <w:spacing w:before="220"/>
        <w:ind w:firstLine="540"/>
        <w:jc w:val="both"/>
      </w:pPr>
      <w:r>
        <w:t>Параметры сканированных копий документов: размер файлов не должен превышать 10 МБ.</w:t>
      </w:r>
    </w:p>
    <w:p w:rsidR="00074BEC" w:rsidRDefault="00074BEC">
      <w:pPr>
        <w:pStyle w:val="ConsPlusNormal"/>
        <w:spacing w:before="220"/>
        <w:ind w:firstLine="540"/>
        <w:jc w:val="both"/>
      </w:pPr>
      <w:r>
        <w:t xml:space="preserve">Форматно-логическая проверка сформированного заявления о предварительном согласовании предоставления земельного участка или заявления о предоставлении земельного </w:t>
      </w:r>
      <w:r>
        <w:lastRenderedPageBreak/>
        <w:t>участка осуществляется оператором ЕПГУ и/или РПГУ или официального сайта администрации после заполнения заявителем (представителем заявителя) каждого из полей электронной формы заявления о предварительном согласовании предоставления земельного участка или заявления о предоставлении земельного участка. При выявлении некорректно заполненного поля электронной формы заявления о предварительном согласовании предоставления земельного участка или заявления о предоставлении земельного участка заявитель (представитель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предварительном согласовании предоставления земельного участка или заявления о предоставлении земельного участка.</w:t>
      </w:r>
    </w:p>
    <w:p w:rsidR="00074BEC" w:rsidRDefault="00074BEC">
      <w:pPr>
        <w:pStyle w:val="ConsPlusNormal"/>
        <w:spacing w:before="220"/>
        <w:ind w:firstLine="540"/>
        <w:jc w:val="both"/>
      </w:pPr>
      <w:r>
        <w:t xml:space="preserve">При направлении заявления о предварительном согласовании предоставления земельного участка или заявления о предоставлении земельного участка на адрес электронной почты службы "одного окна" заявителю (представителю заявителя) необходимо заполнить бланк заявления о предварительном согласовании предоставления земельного участка или заявления о предоставлении земельного участка, подписать собственноручно, перевести в электронный вид посредством сканирования оригинала заявления о предварительном согласовании предоставления земельного участка или заявления о предоставлении земельного участка либо заявления о предварительном согласовании предоставления земельного участка или заявления о предоставлении земельного участка в форме электронного документа, подписанного электронной подписью, и прикрепить его с приложением документов, указанных в </w:t>
      </w:r>
      <w:hyperlink w:anchor="P148">
        <w:r>
          <w:rPr>
            <w:color w:val="0000FF"/>
          </w:rPr>
          <w:t>подпунктах 2.6.1</w:t>
        </w:r>
      </w:hyperlink>
      <w:r>
        <w:t xml:space="preserve"> - </w:t>
      </w:r>
      <w:hyperlink w:anchor="P153">
        <w:r>
          <w:rPr>
            <w:color w:val="0000FF"/>
          </w:rPr>
          <w:t>2.6.5</w:t>
        </w:r>
      </w:hyperlink>
      <w:r>
        <w:t xml:space="preserve">, </w:t>
      </w:r>
      <w:hyperlink w:anchor="P167">
        <w:r>
          <w:rPr>
            <w:color w:val="0000FF"/>
          </w:rPr>
          <w:t>подпункте 2.7.1</w:t>
        </w:r>
      </w:hyperlink>
      <w:r>
        <w:t xml:space="preserve">, </w:t>
      </w:r>
      <w:hyperlink w:anchor="P168">
        <w:r>
          <w:rPr>
            <w:color w:val="0000FF"/>
          </w:rPr>
          <w:t>2.7.2</w:t>
        </w:r>
      </w:hyperlink>
      <w:r>
        <w:t xml:space="preserve"> настоящего Регламента;</w:t>
      </w:r>
    </w:p>
    <w:p w:rsidR="00074BEC" w:rsidRDefault="00074BEC">
      <w:pPr>
        <w:pStyle w:val="ConsPlusNormal"/>
        <w:spacing w:before="220"/>
        <w:ind w:firstLine="540"/>
        <w:jc w:val="both"/>
      </w:pPr>
      <w:r>
        <w:t>3.5.3. прием и регистрация заявления о предварительном согласовании предоставления земельного участка или заявления о предоставлении земельного участка и иных документов, необходимых для предоставления муниципальной услуги:</w:t>
      </w:r>
    </w:p>
    <w:p w:rsidR="00074BEC" w:rsidRDefault="00074BEC">
      <w:pPr>
        <w:pStyle w:val="ConsPlusNormal"/>
        <w:spacing w:before="220"/>
        <w:ind w:firstLine="540"/>
        <w:jc w:val="both"/>
      </w:pPr>
      <w:r>
        <w:t>- основанием для начала административной процедуры является прием и регистрация специалистом службы "одного окна" или Управлением (при поступлении заявления и документов посредством ЕПГУ и/или РПГУ) заявления о предварительном согласовании предоставления земельного участка или заявления о предоставлении земельного участка и документов, необходимых для предоставления муниципальной услуги, в электронной форме;</w:t>
      </w:r>
    </w:p>
    <w:p w:rsidR="00074BEC" w:rsidRDefault="00074BEC">
      <w:pPr>
        <w:pStyle w:val="ConsPlusNormal"/>
        <w:spacing w:before="220"/>
        <w:ind w:firstLine="540"/>
        <w:jc w:val="both"/>
      </w:pPr>
      <w:r>
        <w:t>Специалист службы "одного окна" или Управление (при поступлении заявления и документов посредством ЕПГУ и/или РПГУ) обеспечивает прием документов, необходимых для предоставления муниципальной услуги, и регистрацию заявления о предварительном согласовании предоставления земельного участка или заявления о предоставлении земельного участка без необходимости повторного представления заявителем (представителем заявителя) таких документов на бумажном носителе.</w:t>
      </w:r>
    </w:p>
    <w:p w:rsidR="00074BEC" w:rsidRDefault="00074BEC">
      <w:pPr>
        <w:pStyle w:val="ConsPlusNormal"/>
        <w:spacing w:before="220"/>
        <w:ind w:firstLine="540"/>
        <w:jc w:val="both"/>
      </w:pPr>
      <w:r>
        <w:t>Специалист службы "одного окна" в день поступления заявления о предварительном согласовании предоставления земельного участка или заявления о предоставлении земельного участка в электронной форме:</w:t>
      </w:r>
    </w:p>
    <w:p w:rsidR="00074BEC" w:rsidRDefault="00074BEC">
      <w:pPr>
        <w:pStyle w:val="ConsPlusNormal"/>
        <w:spacing w:before="220"/>
        <w:ind w:firstLine="540"/>
        <w:jc w:val="both"/>
      </w:pPr>
      <w:r>
        <w:t xml:space="preserve">при наличии оснований для отказа в приеме заявления и документов, предусмотренных </w:t>
      </w:r>
      <w:hyperlink w:anchor="P188">
        <w:r>
          <w:rPr>
            <w:color w:val="0000FF"/>
          </w:rPr>
          <w:t>подпунктами 2.9.1</w:t>
        </w:r>
      </w:hyperlink>
      <w:r>
        <w:t xml:space="preserve"> - </w:t>
      </w:r>
      <w:hyperlink w:anchor="P189">
        <w:r>
          <w:rPr>
            <w:color w:val="0000FF"/>
          </w:rPr>
          <w:t>2.9.2</w:t>
        </w:r>
      </w:hyperlink>
      <w:r>
        <w:t xml:space="preserve">, </w:t>
      </w:r>
      <w:hyperlink w:anchor="P190">
        <w:r>
          <w:rPr>
            <w:color w:val="0000FF"/>
          </w:rPr>
          <w:t>абзацем первым подпункта 2.9.3</w:t>
        </w:r>
      </w:hyperlink>
      <w:r>
        <w:t xml:space="preserve"> настоящего Регламента, направляет заявителю (представителю заявителя) уведомление о мотивированном отказе в приеме заявления и документов;</w:t>
      </w:r>
    </w:p>
    <w:p w:rsidR="00074BEC" w:rsidRDefault="00074BEC">
      <w:pPr>
        <w:pStyle w:val="ConsPlusNormal"/>
        <w:spacing w:before="220"/>
        <w:ind w:firstLine="540"/>
        <w:jc w:val="both"/>
      </w:pPr>
      <w:r>
        <w:t xml:space="preserve">в случае отсутствия оснований для отказа в приеме заявления и документов, предусмотренных </w:t>
      </w:r>
      <w:hyperlink w:anchor="P188">
        <w:r>
          <w:rPr>
            <w:color w:val="0000FF"/>
          </w:rPr>
          <w:t>подпунктами 2.9.1</w:t>
        </w:r>
      </w:hyperlink>
      <w:r>
        <w:t xml:space="preserve"> - </w:t>
      </w:r>
      <w:hyperlink w:anchor="P189">
        <w:r>
          <w:rPr>
            <w:color w:val="0000FF"/>
          </w:rPr>
          <w:t>2.9.2</w:t>
        </w:r>
      </w:hyperlink>
      <w:r>
        <w:t xml:space="preserve">, </w:t>
      </w:r>
      <w:hyperlink w:anchor="P190">
        <w:r>
          <w:rPr>
            <w:color w:val="0000FF"/>
          </w:rPr>
          <w:t>абзацем первым подпункта 2.9.3</w:t>
        </w:r>
      </w:hyperlink>
      <w:r>
        <w:t xml:space="preserve"> настоящего Регламента, регистрирует заявление о предварительном согласовании предоставления земельного участка или заявление о предоставлении земельного участка в системе электронного документооборота с автоматическим присвоением ему персонального регистрационного номера и направляет заявителю (представителю заявителя) уведомление о приеме и регистрации заявления </w:t>
      </w:r>
      <w:r>
        <w:lastRenderedPageBreak/>
        <w:t>о предварительном согласовании предоставления земельного участка или заявления о предоставлении земельного участка и иных документов, необходимых для предоставления муниципальной услуги, содержащее сведения о факте приема такого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rsidR="00074BEC" w:rsidRDefault="00074BEC">
      <w:pPr>
        <w:pStyle w:val="ConsPlusNormal"/>
        <w:spacing w:before="220"/>
        <w:ind w:firstLine="540"/>
        <w:jc w:val="both"/>
      </w:pPr>
      <w:r>
        <w:t>В день поступления заявления о предварительном согласовании предоставления земельного участка или заявления о предоставлении земельного участка и документов посредством ЕПГУ и/или РПГУ в Управление:</w:t>
      </w:r>
    </w:p>
    <w:p w:rsidR="00074BEC" w:rsidRDefault="00074BEC">
      <w:pPr>
        <w:pStyle w:val="ConsPlusNormal"/>
        <w:spacing w:before="220"/>
        <w:ind w:firstLine="540"/>
        <w:jc w:val="both"/>
      </w:pPr>
      <w:r>
        <w:t xml:space="preserve">при наличии оснований для отказа в приеме заявления и документов, предусмотренных </w:t>
      </w:r>
      <w:hyperlink w:anchor="P188">
        <w:r>
          <w:rPr>
            <w:color w:val="0000FF"/>
          </w:rPr>
          <w:t>подпунктами 2.9.1</w:t>
        </w:r>
      </w:hyperlink>
      <w:r>
        <w:t xml:space="preserve"> - </w:t>
      </w:r>
      <w:hyperlink w:anchor="P189">
        <w:r>
          <w:rPr>
            <w:color w:val="0000FF"/>
          </w:rPr>
          <w:t>2.9.2</w:t>
        </w:r>
      </w:hyperlink>
      <w:r>
        <w:t xml:space="preserve">, </w:t>
      </w:r>
      <w:hyperlink w:anchor="P190">
        <w:r>
          <w:rPr>
            <w:color w:val="0000FF"/>
          </w:rPr>
          <w:t>абзацем первым подпункта 2.9.3</w:t>
        </w:r>
      </w:hyperlink>
      <w:r>
        <w:t xml:space="preserve"> настоящего Регламента, Управление направляет заявителю (представителю заявителя) уведомление о мотивированном отказе в приеме заявления и документов;</w:t>
      </w:r>
    </w:p>
    <w:p w:rsidR="00074BEC" w:rsidRDefault="00074BEC">
      <w:pPr>
        <w:pStyle w:val="ConsPlusNormal"/>
        <w:spacing w:before="220"/>
        <w:ind w:firstLine="540"/>
        <w:jc w:val="both"/>
      </w:pPr>
      <w:r>
        <w:t xml:space="preserve">в случае отсутствия оснований для отказа в приеме заявления и документов, предусмотренных </w:t>
      </w:r>
      <w:hyperlink w:anchor="P188">
        <w:r>
          <w:rPr>
            <w:color w:val="0000FF"/>
          </w:rPr>
          <w:t>подпунктами 2.9.1</w:t>
        </w:r>
      </w:hyperlink>
      <w:r>
        <w:t xml:space="preserve"> - </w:t>
      </w:r>
      <w:hyperlink w:anchor="P189">
        <w:r>
          <w:rPr>
            <w:color w:val="0000FF"/>
          </w:rPr>
          <w:t>2.9.2</w:t>
        </w:r>
      </w:hyperlink>
      <w:r>
        <w:t xml:space="preserve">, </w:t>
      </w:r>
      <w:hyperlink w:anchor="P190">
        <w:r>
          <w:rPr>
            <w:color w:val="0000FF"/>
          </w:rPr>
          <w:t>абзацем первым подпункта 2.9.3</w:t>
        </w:r>
      </w:hyperlink>
      <w:r>
        <w:t xml:space="preserve"> настоящего Регламента, Управление регистрирует заявление о предварительном согласовании предоставления земельного участка или заявление о предоставлении земельного участка в РСМЭВ и направляет заявителю (представителю заявителя) уведомление о приеме и регистрации заявления о предварительном согласовании предоставления земельного участка или заявления о предоставлении земельного участка и иных документов, необходимых для предоставления муниципальной услуги, содержащее сведения о факте приема такого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rsidR="00074BEC" w:rsidRDefault="00074BEC">
      <w:pPr>
        <w:pStyle w:val="ConsPlusNormal"/>
        <w:spacing w:before="220"/>
        <w:ind w:firstLine="540"/>
        <w:jc w:val="both"/>
      </w:pPr>
      <w:r>
        <w:t>Отказ в приеме заявления о предварительном согласовании предоставления земельного участка или заявления о предоставлении земельного участка не препятствует повторной подаче такого заявления после устранения оснований, по которым было отказано в его приеме;</w:t>
      </w:r>
    </w:p>
    <w:p w:rsidR="00074BEC" w:rsidRDefault="00074BEC">
      <w:pPr>
        <w:pStyle w:val="ConsPlusNormal"/>
        <w:spacing w:before="220"/>
        <w:ind w:firstLine="540"/>
        <w:jc w:val="both"/>
      </w:pPr>
      <w:r>
        <w:t xml:space="preserve">- критерий принятия решения: наличие либо отсутствие оснований для отказа в приеме заявления и документов, предусмотренных </w:t>
      </w:r>
      <w:hyperlink w:anchor="P188">
        <w:r>
          <w:rPr>
            <w:color w:val="0000FF"/>
          </w:rPr>
          <w:t>подпунктами 2.9.1</w:t>
        </w:r>
      </w:hyperlink>
      <w:r>
        <w:t xml:space="preserve"> - </w:t>
      </w:r>
      <w:hyperlink w:anchor="P189">
        <w:r>
          <w:rPr>
            <w:color w:val="0000FF"/>
          </w:rPr>
          <w:t>2.9.2</w:t>
        </w:r>
      </w:hyperlink>
      <w:r>
        <w:t xml:space="preserve">, </w:t>
      </w:r>
      <w:hyperlink w:anchor="P190">
        <w:r>
          <w:rPr>
            <w:color w:val="0000FF"/>
          </w:rPr>
          <w:t>абзацем первым подпункта 2.9.3</w:t>
        </w:r>
      </w:hyperlink>
      <w:r>
        <w:t xml:space="preserve"> настоящего Регламента;</w:t>
      </w:r>
    </w:p>
    <w:p w:rsidR="00074BEC" w:rsidRDefault="00074BEC">
      <w:pPr>
        <w:pStyle w:val="ConsPlusNormal"/>
        <w:spacing w:before="220"/>
        <w:ind w:firstLine="540"/>
        <w:jc w:val="both"/>
      </w:pPr>
      <w:r>
        <w:t>- результатом административной процедуры является направление специалистом службы "одного окна" или Управлением (при поступлении заявления и документов посредством ЕПГУ и/или РПГУ) заявителю (представителю заявителя):</w:t>
      </w:r>
    </w:p>
    <w:p w:rsidR="00074BEC" w:rsidRDefault="00074BEC">
      <w:pPr>
        <w:pStyle w:val="ConsPlusNormal"/>
        <w:spacing w:before="220"/>
        <w:ind w:firstLine="540"/>
        <w:jc w:val="both"/>
      </w:pPr>
      <w:r>
        <w:t>уведомления о приеме и регистрации заявления о предварительном согласовании предоставления земельного участка или заявления о предоставлении земельного участка и иных документов, необходимых для предоставления муниципальной услуги, содержащее сведения о факте приема такого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rsidR="00074BEC" w:rsidRDefault="00074BEC">
      <w:pPr>
        <w:pStyle w:val="ConsPlusNormal"/>
        <w:spacing w:before="220"/>
        <w:ind w:firstLine="540"/>
        <w:jc w:val="both"/>
      </w:pPr>
      <w:r>
        <w:t>уведомления о мотивированном отказе в приеме заявления о предварительном согласовании предоставления земельного участка или заявления о предоставлении земельного участка и документов;</w:t>
      </w:r>
    </w:p>
    <w:p w:rsidR="00074BEC" w:rsidRDefault="00074BEC">
      <w:pPr>
        <w:pStyle w:val="ConsPlusNormal"/>
        <w:spacing w:before="220"/>
        <w:ind w:firstLine="540"/>
        <w:jc w:val="both"/>
      </w:pPr>
      <w:r>
        <w:t xml:space="preserve">- административная процедура выполняется в день поступления от заявителя (представителя заявителя) в электронной форме заявления о предварительном согласовании предоставления земельного участка или заявления о предоставлении земельного участка и иных документов, необходимых для предоставления муниципальной услуги, специалисту службы "одного окна" или </w:t>
      </w:r>
      <w:r>
        <w:lastRenderedPageBreak/>
        <w:t>в Управление (при поступлении заявления и документов посредством ЕПГУ и/или РПГУ);</w:t>
      </w:r>
    </w:p>
    <w:p w:rsidR="00074BEC" w:rsidRDefault="00074BEC">
      <w:pPr>
        <w:pStyle w:val="ConsPlusNormal"/>
        <w:spacing w:before="220"/>
        <w:ind w:firstLine="540"/>
        <w:jc w:val="both"/>
      </w:pPr>
      <w:r>
        <w:t xml:space="preserve">3.5.4. рассмотрение заявления о предварительном согласовании предоставления земельного участка или заявления о предоставлении земельного участка и иных документов, необходимых для предоставления муниципальной услуги, осуществляется в порядке, предусмотренном </w:t>
      </w:r>
      <w:hyperlink w:anchor="P430">
        <w:r>
          <w:rPr>
            <w:color w:val="0000FF"/>
          </w:rPr>
          <w:t>пунктом 3.3</w:t>
        </w:r>
      </w:hyperlink>
      <w:r>
        <w:t xml:space="preserve"> настоящего Регламента;</w:t>
      </w:r>
    </w:p>
    <w:p w:rsidR="00074BEC" w:rsidRDefault="00074BEC">
      <w:pPr>
        <w:pStyle w:val="ConsPlusNormal"/>
        <w:spacing w:before="220"/>
        <w:ind w:firstLine="540"/>
        <w:jc w:val="both"/>
      </w:pPr>
      <w:r>
        <w:t>3.5.5. подготовка и направление уведомления о результатах рассмотрения документов, необходимых для предоставления муниципальной услуги, содержащего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мотивированного отказа в предоставлении муниципальной услуги:</w:t>
      </w:r>
    </w:p>
    <w:p w:rsidR="00074BEC" w:rsidRDefault="00074BEC">
      <w:pPr>
        <w:pStyle w:val="ConsPlusNormal"/>
        <w:spacing w:before="220"/>
        <w:ind w:firstLine="540"/>
        <w:jc w:val="both"/>
      </w:pPr>
      <w:r>
        <w:t xml:space="preserve">- основанием для начала административной процедуры является подписание одного из документов, указанных в </w:t>
      </w:r>
      <w:hyperlink w:anchor="P486">
        <w:r>
          <w:rPr>
            <w:color w:val="0000FF"/>
          </w:rPr>
          <w:t>абзацах втором</w:t>
        </w:r>
      </w:hyperlink>
      <w:r>
        <w:t xml:space="preserve"> - </w:t>
      </w:r>
      <w:hyperlink w:anchor="P493">
        <w:r>
          <w:rPr>
            <w:color w:val="0000FF"/>
          </w:rPr>
          <w:t>девятом подпункта 3.3.26</w:t>
        </w:r>
      </w:hyperlink>
      <w:r>
        <w:t xml:space="preserve">, </w:t>
      </w:r>
      <w:hyperlink w:anchor="P497">
        <w:r>
          <w:rPr>
            <w:color w:val="0000FF"/>
          </w:rPr>
          <w:t>подпункте 3.3.28</w:t>
        </w:r>
      </w:hyperlink>
      <w:r>
        <w:t xml:space="preserve"> настоящего Регламента;</w:t>
      </w:r>
    </w:p>
    <w:p w:rsidR="00074BEC" w:rsidRDefault="00074BEC">
      <w:pPr>
        <w:pStyle w:val="ConsPlusNormal"/>
        <w:spacing w:before="220"/>
        <w:ind w:firstLine="540"/>
        <w:jc w:val="both"/>
      </w:pPr>
      <w:r>
        <w:t>- специалист службы "одного окна", ответственный за выдачу документов:</w:t>
      </w:r>
    </w:p>
    <w:p w:rsidR="00074BEC" w:rsidRDefault="00074BEC">
      <w:pPr>
        <w:pStyle w:val="ConsPlusNormal"/>
        <w:spacing w:before="220"/>
        <w:ind w:firstLine="540"/>
        <w:jc w:val="both"/>
      </w:pPr>
      <w:r>
        <w:t xml:space="preserve">в день поступления одного из документов, указанных в </w:t>
      </w:r>
      <w:hyperlink w:anchor="P486">
        <w:r>
          <w:rPr>
            <w:color w:val="0000FF"/>
          </w:rPr>
          <w:t>абзацах втором</w:t>
        </w:r>
      </w:hyperlink>
      <w:r>
        <w:t xml:space="preserve"> - </w:t>
      </w:r>
      <w:hyperlink w:anchor="P493">
        <w:r>
          <w:rPr>
            <w:color w:val="0000FF"/>
          </w:rPr>
          <w:t>девятом подпункта 3.3.26</w:t>
        </w:r>
      </w:hyperlink>
      <w:r>
        <w:t xml:space="preserve">, </w:t>
      </w:r>
      <w:hyperlink w:anchor="P497">
        <w:r>
          <w:rPr>
            <w:color w:val="0000FF"/>
          </w:rPr>
          <w:t>подпункте 3.3.28</w:t>
        </w:r>
      </w:hyperlink>
      <w:r>
        <w:t xml:space="preserve"> настоящего Регламента, вносит сведения в систему электронного документооборота с автоматическим присвоением персонального регистрационного номера;</w:t>
      </w:r>
    </w:p>
    <w:p w:rsidR="00074BEC" w:rsidRDefault="00074BEC">
      <w:pPr>
        <w:pStyle w:val="ConsPlusNormal"/>
        <w:spacing w:before="220"/>
        <w:ind w:firstLine="540"/>
        <w:jc w:val="both"/>
      </w:pPr>
      <w:r>
        <w:t xml:space="preserve">в день получения одного из документов, указанных в </w:t>
      </w:r>
      <w:hyperlink w:anchor="P486">
        <w:r>
          <w:rPr>
            <w:color w:val="0000FF"/>
          </w:rPr>
          <w:t>абзацах втором</w:t>
        </w:r>
      </w:hyperlink>
      <w:r>
        <w:t xml:space="preserve"> - </w:t>
      </w:r>
      <w:hyperlink w:anchor="P493">
        <w:r>
          <w:rPr>
            <w:color w:val="0000FF"/>
          </w:rPr>
          <w:t>девятом подпункта 3.3.26</w:t>
        </w:r>
      </w:hyperlink>
      <w:r>
        <w:t xml:space="preserve">, </w:t>
      </w:r>
      <w:hyperlink w:anchor="P497">
        <w:r>
          <w:rPr>
            <w:color w:val="0000FF"/>
          </w:rPr>
          <w:t>подпункте 3.3.28</w:t>
        </w:r>
      </w:hyperlink>
      <w:r>
        <w:t xml:space="preserve"> настоящего Регламента, подготавливает и направляет заявителю (представителю заявителя) уведомление о результатах рассмотрения документов, необходимых для предоставления муниципальной услуги, содержащего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мотивированного отказа в предоставлении муниципальной услуги, либо решения о возврате заявления и документов, либо решения о приостановлении срока предоставления муниципальной услуги, либо решения о продлении срока предоставления муниципальной услуги (далее - уведомление о результатах рассмотрения документов);</w:t>
      </w:r>
    </w:p>
    <w:p w:rsidR="00074BEC" w:rsidRDefault="00074BEC">
      <w:pPr>
        <w:pStyle w:val="ConsPlusNormal"/>
        <w:spacing w:before="220"/>
        <w:ind w:firstLine="540"/>
        <w:jc w:val="both"/>
      </w:pPr>
      <w:r>
        <w:t>в день направления уведомления о результатах рассмотрения документов вносит необходимые сведения в журнал выдачи документов;</w:t>
      </w:r>
    </w:p>
    <w:p w:rsidR="00074BEC" w:rsidRDefault="00074BEC">
      <w:pPr>
        <w:pStyle w:val="ConsPlusNormal"/>
        <w:spacing w:before="220"/>
        <w:ind w:firstLine="540"/>
        <w:jc w:val="both"/>
      </w:pPr>
      <w:r>
        <w:t xml:space="preserve">- Управление (при поступлении заявления и документов посредством ЕПГУ и/или РПГУ) в день подписания одного из документов, указанных в </w:t>
      </w:r>
      <w:hyperlink w:anchor="P486">
        <w:r>
          <w:rPr>
            <w:color w:val="0000FF"/>
          </w:rPr>
          <w:t>абзацах втором</w:t>
        </w:r>
      </w:hyperlink>
      <w:r>
        <w:t xml:space="preserve"> - </w:t>
      </w:r>
      <w:hyperlink w:anchor="P493">
        <w:r>
          <w:rPr>
            <w:color w:val="0000FF"/>
          </w:rPr>
          <w:t>девятом подпункта 3.3.26</w:t>
        </w:r>
      </w:hyperlink>
      <w:r>
        <w:t xml:space="preserve">, </w:t>
      </w:r>
      <w:hyperlink w:anchor="P497">
        <w:r>
          <w:rPr>
            <w:color w:val="0000FF"/>
          </w:rPr>
          <w:t>подпункте 3.3.28</w:t>
        </w:r>
      </w:hyperlink>
      <w:r>
        <w:t xml:space="preserve"> настоящего Регламента:</w:t>
      </w:r>
    </w:p>
    <w:p w:rsidR="00074BEC" w:rsidRDefault="00074BEC">
      <w:pPr>
        <w:pStyle w:val="ConsPlusNormal"/>
        <w:spacing w:before="220"/>
        <w:ind w:firstLine="540"/>
        <w:jc w:val="both"/>
      </w:pPr>
      <w:r>
        <w:t xml:space="preserve">вносит сведения об одном из документов, указанных в </w:t>
      </w:r>
      <w:hyperlink w:anchor="P486">
        <w:r>
          <w:rPr>
            <w:color w:val="0000FF"/>
          </w:rPr>
          <w:t>абзацах втором</w:t>
        </w:r>
      </w:hyperlink>
      <w:r>
        <w:t xml:space="preserve"> - </w:t>
      </w:r>
      <w:hyperlink w:anchor="P493">
        <w:r>
          <w:rPr>
            <w:color w:val="0000FF"/>
          </w:rPr>
          <w:t>девятом подпункта 3.3.26</w:t>
        </w:r>
      </w:hyperlink>
      <w:r>
        <w:t xml:space="preserve">, </w:t>
      </w:r>
      <w:hyperlink w:anchor="P497">
        <w:r>
          <w:rPr>
            <w:color w:val="0000FF"/>
          </w:rPr>
          <w:t>подпункте 3.3.28</w:t>
        </w:r>
      </w:hyperlink>
      <w:r>
        <w:t xml:space="preserve"> настоящего Регламента, в РСМЭВ;</w:t>
      </w:r>
    </w:p>
    <w:p w:rsidR="00074BEC" w:rsidRDefault="00074BEC">
      <w:pPr>
        <w:pStyle w:val="ConsPlusNormal"/>
        <w:spacing w:before="220"/>
        <w:ind w:firstLine="540"/>
        <w:jc w:val="both"/>
      </w:pPr>
      <w:r>
        <w:t>направляет заявителю (представителю заявителя) уведомление о результатах рассмотрения документов;</w:t>
      </w:r>
    </w:p>
    <w:p w:rsidR="00074BEC" w:rsidRDefault="00074BEC">
      <w:pPr>
        <w:pStyle w:val="ConsPlusNormal"/>
        <w:spacing w:before="220"/>
        <w:ind w:firstLine="540"/>
        <w:jc w:val="both"/>
      </w:pPr>
      <w:r>
        <w:t>- критерии принятия решений:</w:t>
      </w:r>
    </w:p>
    <w:p w:rsidR="00074BEC" w:rsidRDefault="00074BEC">
      <w:pPr>
        <w:pStyle w:val="ConsPlusNormal"/>
        <w:spacing w:before="220"/>
        <w:ind w:firstLine="540"/>
        <w:jc w:val="both"/>
      </w:pPr>
      <w:r>
        <w:t xml:space="preserve">наличие либо отсутствие оснований для возврата заявления о предварительном согласовании предоставления земельного участка или заявления о предоставлении земельного участка, установленных </w:t>
      </w:r>
      <w:hyperlink w:anchor="P198">
        <w:r>
          <w:rPr>
            <w:color w:val="0000FF"/>
          </w:rPr>
          <w:t>подпунктом 2.10.1</w:t>
        </w:r>
      </w:hyperlink>
      <w:r>
        <w:t xml:space="preserve"> настоящего Регламента;</w:t>
      </w:r>
    </w:p>
    <w:p w:rsidR="00074BEC" w:rsidRDefault="00074BEC">
      <w:pPr>
        <w:pStyle w:val="ConsPlusNormal"/>
        <w:spacing w:before="220"/>
        <w:ind w:firstLine="540"/>
        <w:jc w:val="both"/>
      </w:pPr>
      <w:r>
        <w:t xml:space="preserve">наличие либо отсутствие основания для приостановления муниципальной услуги, установленного </w:t>
      </w:r>
      <w:hyperlink w:anchor="P206">
        <w:r>
          <w:rPr>
            <w:color w:val="0000FF"/>
          </w:rPr>
          <w:t>подпунктом 2.10.3</w:t>
        </w:r>
      </w:hyperlink>
      <w:r>
        <w:t xml:space="preserve"> настоящего Регламента;</w:t>
      </w:r>
    </w:p>
    <w:p w:rsidR="00074BEC" w:rsidRDefault="00074BEC">
      <w:pPr>
        <w:pStyle w:val="ConsPlusNormal"/>
        <w:spacing w:before="220"/>
        <w:ind w:firstLine="540"/>
        <w:jc w:val="both"/>
      </w:pPr>
      <w:r>
        <w:lastRenderedPageBreak/>
        <w:t xml:space="preserve">наличие либо отсутствие основания для продления муниципальной услуги, установленного </w:t>
      </w:r>
      <w:hyperlink w:anchor="P121">
        <w:r>
          <w:rPr>
            <w:color w:val="0000FF"/>
          </w:rPr>
          <w:t>подпунктом 2.4.3</w:t>
        </w:r>
      </w:hyperlink>
      <w:r>
        <w:t xml:space="preserve"> настоящего Регламента;</w:t>
      </w:r>
    </w:p>
    <w:p w:rsidR="00074BEC" w:rsidRDefault="00074BEC">
      <w:pPr>
        <w:pStyle w:val="ConsPlusNormal"/>
        <w:spacing w:before="220"/>
        <w:ind w:firstLine="540"/>
        <w:jc w:val="both"/>
      </w:pPr>
      <w:r>
        <w:t xml:space="preserve">наличие либо отсутствие оснований для отказа в предоставлении муниципальной услуги, установленных </w:t>
      </w:r>
      <w:hyperlink w:anchor="P207">
        <w:r>
          <w:rPr>
            <w:color w:val="0000FF"/>
          </w:rPr>
          <w:t>подпунктом 2.10.4</w:t>
        </w:r>
      </w:hyperlink>
      <w:r>
        <w:t xml:space="preserve">, </w:t>
      </w:r>
      <w:hyperlink w:anchor="P211">
        <w:r>
          <w:rPr>
            <w:color w:val="0000FF"/>
          </w:rPr>
          <w:t>2.10.5</w:t>
        </w:r>
      </w:hyperlink>
      <w:r>
        <w:t xml:space="preserve">, </w:t>
      </w:r>
      <w:hyperlink w:anchor="P212">
        <w:r>
          <w:rPr>
            <w:color w:val="0000FF"/>
          </w:rPr>
          <w:t>абзацем первым подпункта 2.10.6</w:t>
        </w:r>
      </w:hyperlink>
      <w:r>
        <w:t xml:space="preserve"> настоящего Регламента;</w:t>
      </w:r>
    </w:p>
    <w:p w:rsidR="00074BEC" w:rsidRDefault="00074BEC">
      <w:pPr>
        <w:pStyle w:val="ConsPlusNormal"/>
        <w:spacing w:before="220"/>
        <w:ind w:firstLine="540"/>
        <w:jc w:val="both"/>
      </w:pPr>
      <w:r>
        <w:t>- результатом административной процедуры является направление специалистом службы "одного окна" или Управлением (при поступлении заявления и документов посредством ЕПГУ и/или РПГУ) уведомления о результатах рассмотрения документов;</w:t>
      </w:r>
    </w:p>
    <w:p w:rsidR="00074BEC" w:rsidRDefault="00074BEC">
      <w:pPr>
        <w:pStyle w:val="ConsPlusNormal"/>
        <w:spacing w:before="220"/>
        <w:ind w:firstLine="540"/>
        <w:jc w:val="both"/>
      </w:pPr>
      <w:r>
        <w:t xml:space="preserve">- срок выполнения административной процедуры: административная процедура выполняется в день подписания одного из документов, указанных в </w:t>
      </w:r>
      <w:hyperlink w:anchor="P486">
        <w:r>
          <w:rPr>
            <w:color w:val="0000FF"/>
          </w:rPr>
          <w:t>абзацах втором</w:t>
        </w:r>
      </w:hyperlink>
      <w:r>
        <w:t xml:space="preserve"> - </w:t>
      </w:r>
      <w:hyperlink w:anchor="P493">
        <w:r>
          <w:rPr>
            <w:color w:val="0000FF"/>
          </w:rPr>
          <w:t>девятом подпункта 3.3.26</w:t>
        </w:r>
      </w:hyperlink>
      <w:r>
        <w:t xml:space="preserve">, </w:t>
      </w:r>
      <w:hyperlink w:anchor="P497">
        <w:r>
          <w:rPr>
            <w:color w:val="0000FF"/>
          </w:rPr>
          <w:t>подпункте 3.3.28</w:t>
        </w:r>
      </w:hyperlink>
      <w:r>
        <w:t xml:space="preserve"> настоящего Регламента;</w:t>
      </w:r>
    </w:p>
    <w:p w:rsidR="00074BEC" w:rsidRDefault="00074BEC">
      <w:pPr>
        <w:pStyle w:val="ConsPlusNormal"/>
        <w:spacing w:before="220"/>
        <w:ind w:firstLine="540"/>
        <w:jc w:val="both"/>
      </w:pPr>
      <w:r>
        <w:t>3.5.6. результат административной процедуры направляется посредством ЕПГУ и/или РПГУ или официального сайта администрации, а также на адрес электронной почты по выбору заявителя (представителя заявителя);</w:t>
      </w:r>
    </w:p>
    <w:p w:rsidR="00074BEC" w:rsidRDefault="00074BEC">
      <w:pPr>
        <w:pStyle w:val="ConsPlusNormal"/>
        <w:spacing w:before="220"/>
        <w:ind w:firstLine="540"/>
        <w:jc w:val="both"/>
      </w:pPr>
      <w:r>
        <w:t>3.5.7. при подаче заявления о предварительном согласовании предоставления земельного участка или заявления о предоставлении земельного участка посредством ЕПГУ и/или РПГУ или с использованием средств официального сайта администрации информация о ходе предоставления муниципальной услуги направляется заявителю (представителю заявителя) в личный кабинет на ЕПГУ и/или РПГУ после завершения выполнения определенного действия, а также, в соответствии с настройками заявителя (представителя заявителя) в личном кабинете, уведомления направляются дополнительно на адрес электронной почты, в форме смс-уведомлений;</w:t>
      </w:r>
    </w:p>
    <w:p w:rsidR="00074BEC" w:rsidRDefault="00074BEC">
      <w:pPr>
        <w:pStyle w:val="ConsPlusNormal"/>
        <w:spacing w:before="220"/>
        <w:ind w:firstLine="540"/>
        <w:jc w:val="both"/>
      </w:pPr>
      <w:r>
        <w:t>3.5.8. требования к предоставлению в электронной форме муниципальной услуги утверждены:</w:t>
      </w:r>
    </w:p>
    <w:p w:rsidR="00074BEC" w:rsidRDefault="00074BEC">
      <w:pPr>
        <w:pStyle w:val="ConsPlusNormal"/>
        <w:spacing w:before="220"/>
        <w:ind w:firstLine="540"/>
        <w:jc w:val="both"/>
      </w:pPr>
      <w:r>
        <w:t xml:space="preserve">- </w:t>
      </w:r>
      <w:hyperlink r:id="rId33">
        <w:r>
          <w:rPr>
            <w:color w:val="0000FF"/>
          </w:rPr>
          <w:t>Постановлением</w:t>
        </w:r>
      </w:hyperlink>
      <w:r>
        <w:t xml:space="preserve"> Правительства Российской Федерации от 26.03.2016 N 236 "О требованиях к предоставлению в электронной форме государственных и муниципальных услуг";</w:t>
      </w:r>
    </w:p>
    <w:p w:rsidR="00074BEC" w:rsidRDefault="00074BEC">
      <w:pPr>
        <w:pStyle w:val="ConsPlusNormal"/>
        <w:spacing w:before="220"/>
        <w:ind w:firstLine="540"/>
        <w:jc w:val="both"/>
      </w:pPr>
      <w:r>
        <w:t xml:space="preserve">- </w:t>
      </w:r>
      <w:hyperlink r:id="rId34">
        <w:r>
          <w:rPr>
            <w:color w:val="0000FF"/>
          </w:rPr>
          <w:t>Приказом</w:t>
        </w:r>
      </w:hyperlink>
      <w:r>
        <w:t xml:space="preserve"> Министерства экономического развития Российской Федерации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074BEC" w:rsidRDefault="00074BEC">
      <w:pPr>
        <w:pStyle w:val="ConsPlusNormal"/>
        <w:ind w:firstLine="540"/>
        <w:jc w:val="both"/>
      </w:pPr>
    </w:p>
    <w:p w:rsidR="00074BEC" w:rsidRDefault="00074BEC">
      <w:pPr>
        <w:pStyle w:val="ConsPlusTitle"/>
        <w:jc w:val="center"/>
        <w:outlineLvl w:val="2"/>
      </w:pPr>
      <w:r>
        <w:t>3.6. Порядок исправления допущенных опечаток и ошибок</w:t>
      </w:r>
    </w:p>
    <w:p w:rsidR="00074BEC" w:rsidRDefault="00074BEC">
      <w:pPr>
        <w:pStyle w:val="ConsPlusTitle"/>
        <w:jc w:val="center"/>
      </w:pPr>
      <w:r>
        <w:t>в выданных в результате предоставления</w:t>
      </w:r>
    </w:p>
    <w:p w:rsidR="00074BEC" w:rsidRDefault="00074BEC">
      <w:pPr>
        <w:pStyle w:val="ConsPlusTitle"/>
        <w:jc w:val="center"/>
      </w:pPr>
      <w:r>
        <w:t>муниципальной услуги документах</w:t>
      </w:r>
    </w:p>
    <w:p w:rsidR="00074BEC" w:rsidRDefault="00074BEC">
      <w:pPr>
        <w:pStyle w:val="ConsPlusNormal"/>
        <w:ind w:firstLine="540"/>
        <w:jc w:val="both"/>
      </w:pPr>
    </w:p>
    <w:p w:rsidR="00074BEC" w:rsidRDefault="00074BEC">
      <w:pPr>
        <w:pStyle w:val="ConsPlusNormal"/>
        <w:ind w:firstLine="540"/>
        <w:jc w:val="both"/>
      </w:pPr>
      <w:r>
        <w:t>3.6.1. основанием для начала административной процедуры является обращение заявителя (представителя заявителя) в службу "одного окна" с заявлением об исправлении допущенных опечаток и ошибок в выданных в результате предоставления муниципальной услуги документах с приложением документов, подтверждающих опечатки и ошибки.</w:t>
      </w:r>
    </w:p>
    <w:p w:rsidR="00074BEC" w:rsidRDefault="00074BEC">
      <w:pPr>
        <w:pStyle w:val="ConsPlusNormal"/>
        <w:spacing w:before="220"/>
        <w:ind w:firstLine="540"/>
        <w:jc w:val="both"/>
      </w:pPr>
      <w:r>
        <w:lastRenderedPageBreak/>
        <w:t xml:space="preserve">Прием и регистрация заявления об исправлении допущенных опечаток и ошибок в выданных в результате предоставления муниципальной услуги документах осуществляется в порядке и в сроки, установленные </w:t>
      </w:r>
      <w:hyperlink w:anchor="P401">
        <w:r>
          <w:rPr>
            <w:color w:val="0000FF"/>
          </w:rPr>
          <w:t>подпунктами 3.2.2</w:t>
        </w:r>
      </w:hyperlink>
      <w:r>
        <w:t xml:space="preserve">, </w:t>
      </w:r>
      <w:hyperlink w:anchor="P417">
        <w:r>
          <w:rPr>
            <w:color w:val="0000FF"/>
          </w:rPr>
          <w:t>3.2.3</w:t>
        </w:r>
      </w:hyperlink>
      <w:r>
        <w:t xml:space="preserve"> настоящего Регламента;</w:t>
      </w:r>
    </w:p>
    <w:p w:rsidR="00074BEC" w:rsidRDefault="00074BEC">
      <w:pPr>
        <w:pStyle w:val="ConsPlusNormal"/>
        <w:spacing w:before="220"/>
        <w:ind w:firstLine="540"/>
        <w:jc w:val="both"/>
      </w:pPr>
      <w:r>
        <w:t>3.6.2. решение об исправлении допущенных опечаток и ошибок в выданных в результате предоставления муниципальной услуги документах принимается главой Петропавловск-Камчатского городского округа или руководителем Управления (в зависимости от того, какое должностное лицо принимало решение в соответствии с настоящим Регламентом) в случае, если в указанных документах выявлены несоответствия прилагаемым к заявлению о предоставлении муниципальной услуги документам;</w:t>
      </w:r>
    </w:p>
    <w:p w:rsidR="00074BEC" w:rsidRDefault="00074BEC">
      <w:pPr>
        <w:pStyle w:val="ConsPlusNormal"/>
        <w:spacing w:before="220"/>
        <w:ind w:firstLine="540"/>
        <w:jc w:val="both"/>
      </w:pPr>
      <w:r>
        <w:t>3.6.3. критерий принятия решения: наличие либо отсутствие опечаток и ошибок в выданных в результате предоставления муниципальной услуги документах;</w:t>
      </w:r>
    </w:p>
    <w:p w:rsidR="00074BEC" w:rsidRDefault="00074BEC">
      <w:pPr>
        <w:pStyle w:val="ConsPlusNormal"/>
        <w:spacing w:before="220"/>
        <w:ind w:firstLine="540"/>
        <w:jc w:val="both"/>
      </w:pPr>
      <w:r>
        <w:t>3.6.4. результатом административной процедуры является исправление специалистом Управления, ответственным за предоставление муниципальной услуги, допущенных ошибок и опечаток в выданных в результате предоставления муниципальной услуги документах либо ответ с информацией об отсутствии опечаток и ошибок в выданных в результате предоставления муниципальной услуги документах.</w:t>
      </w:r>
    </w:p>
    <w:p w:rsidR="00074BEC" w:rsidRDefault="00074BEC">
      <w:pPr>
        <w:pStyle w:val="ConsPlusNormal"/>
        <w:spacing w:before="220"/>
        <w:ind w:firstLine="540"/>
        <w:jc w:val="both"/>
      </w:pPr>
      <w:r>
        <w:t xml:space="preserve">Исправленный результат предоставления муниципальной услуги или ответ с информацией об отсутствии опечаток и ошибок в выданных в результате предоставления муниципальной услуги документах выдаются заявителю (представителю заявителя) в порядке и в сроки, установленные </w:t>
      </w:r>
      <w:hyperlink w:anchor="P512">
        <w:r>
          <w:rPr>
            <w:color w:val="0000FF"/>
          </w:rPr>
          <w:t>подпунктом 3.4.2</w:t>
        </w:r>
      </w:hyperlink>
      <w:r>
        <w:t xml:space="preserve"> настоящего Регламента;</w:t>
      </w:r>
    </w:p>
    <w:p w:rsidR="00074BEC" w:rsidRDefault="00074BEC">
      <w:pPr>
        <w:pStyle w:val="ConsPlusNormal"/>
        <w:spacing w:before="220"/>
        <w:ind w:firstLine="540"/>
        <w:jc w:val="both"/>
      </w:pPr>
      <w:r>
        <w:t>3.6.5. срок административной процедуры не должен превышать 5 календарных дней с даты регистрации заявления об исправлении допущенных опечаток и ошибок в выданных в результате предоставления муниципальной услуги документах в службе "одного окна".</w:t>
      </w:r>
    </w:p>
    <w:p w:rsidR="00074BEC" w:rsidRDefault="00074BEC">
      <w:pPr>
        <w:pStyle w:val="ConsPlusNormal"/>
        <w:ind w:firstLine="540"/>
        <w:jc w:val="both"/>
      </w:pPr>
    </w:p>
    <w:p w:rsidR="00074BEC" w:rsidRDefault="00074BEC">
      <w:pPr>
        <w:pStyle w:val="ConsPlusTitle"/>
        <w:jc w:val="center"/>
        <w:outlineLvl w:val="1"/>
      </w:pPr>
      <w:r>
        <w:t>4. Формы контроля</w:t>
      </w:r>
    </w:p>
    <w:p w:rsidR="00074BEC" w:rsidRDefault="00074BEC">
      <w:pPr>
        <w:pStyle w:val="ConsPlusTitle"/>
        <w:jc w:val="center"/>
      </w:pPr>
      <w:r>
        <w:t>за исполнением Административного регламента</w:t>
      </w:r>
    </w:p>
    <w:p w:rsidR="00074BEC" w:rsidRDefault="00074BEC">
      <w:pPr>
        <w:pStyle w:val="ConsPlusNormal"/>
        <w:ind w:firstLine="540"/>
        <w:jc w:val="both"/>
      </w:pPr>
    </w:p>
    <w:p w:rsidR="00074BEC" w:rsidRDefault="00074BEC">
      <w:pPr>
        <w:pStyle w:val="ConsPlusTitle"/>
        <w:jc w:val="center"/>
        <w:outlineLvl w:val="2"/>
      </w:pPr>
      <w:bookmarkStart w:id="53" w:name="P594"/>
      <w:bookmarkEnd w:id="53"/>
      <w:r>
        <w:t>4.1. Порядок осуществления текущего контроля за соблюдением</w:t>
      </w:r>
    </w:p>
    <w:p w:rsidR="00074BEC" w:rsidRDefault="00074BEC">
      <w:pPr>
        <w:pStyle w:val="ConsPlusTitle"/>
        <w:jc w:val="center"/>
      </w:pPr>
      <w:r>
        <w:t>и исполнением должностными лицами Управления, специалистами</w:t>
      </w:r>
    </w:p>
    <w:p w:rsidR="00074BEC" w:rsidRDefault="00074BEC">
      <w:pPr>
        <w:pStyle w:val="ConsPlusTitle"/>
        <w:jc w:val="center"/>
      </w:pPr>
      <w:r>
        <w:t>Управления, специалистами службы "одного окна" положений</w:t>
      </w:r>
    </w:p>
    <w:p w:rsidR="00074BEC" w:rsidRDefault="00074BEC">
      <w:pPr>
        <w:pStyle w:val="ConsPlusTitle"/>
        <w:jc w:val="center"/>
      </w:pPr>
      <w:r>
        <w:t>административного регламента и иных нормативных правовых</w:t>
      </w:r>
    </w:p>
    <w:p w:rsidR="00074BEC" w:rsidRDefault="00074BEC">
      <w:pPr>
        <w:pStyle w:val="ConsPlusTitle"/>
        <w:jc w:val="center"/>
      </w:pPr>
      <w:r>
        <w:t>актов, устанавливающих требования к предоставлению</w:t>
      </w:r>
    </w:p>
    <w:p w:rsidR="00074BEC" w:rsidRDefault="00074BEC">
      <w:pPr>
        <w:pStyle w:val="ConsPlusTitle"/>
        <w:jc w:val="center"/>
      </w:pPr>
      <w:r>
        <w:t>муниципальной услуги</w:t>
      </w:r>
    </w:p>
    <w:p w:rsidR="00074BEC" w:rsidRDefault="00074BEC">
      <w:pPr>
        <w:pStyle w:val="ConsPlusNormal"/>
        <w:ind w:firstLine="540"/>
        <w:jc w:val="both"/>
      </w:pPr>
    </w:p>
    <w:p w:rsidR="00074BEC" w:rsidRDefault="00074BEC">
      <w:pPr>
        <w:pStyle w:val="ConsPlusNormal"/>
        <w:ind w:firstLine="540"/>
        <w:jc w:val="both"/>
      </w:pPr>
      <w:bookmarkStart w:id="54" w:name="P601"/>
      <w:bookmarkEnd w:id="54"/>
      <w:r>
        <w:t>4.1.1. текущий контроль за исполнением настоящего Регламента и иных нормативных правовых актов, устанавливающих требования к предоставлению муниципальной услуги, осуществляется:</w:t>
      </w:r>
    </w:p>
    <w:p w:rsidR="00074BEC" w:rsidRDefault="00074BEC">
      <w:pPr>
        <w:pStyle w:val="ConsPlusNormal"/>
        <w:spacing w:before="220"/>
        <w:ind w:firstLine="540"/>
        <w:jc w:val="both"/>
      </w:pPr>
      <w:r>
        <w:t>- заместителем главы администрации Петропавловск-Камчатского городского округа - руководителем Управления делами администрации Петропавловск-Камчатского городского округа;</w:t>
      </w:r>
    </w:p>
    <w:p w:rsidR="00074BEC" w:rsidRDefault="00074BEC">
      <w:pPr>
        <w:pStyle w:val="ConsPlusNormal"/>
        <w:spacing w:before="220"/>
        <w:ind w:firstLine="540"/>
        <w:jc w:val="both"/>
      </w:pPr>
      <w:r>
        <w:t>- заместителем главы администрации Петропавловск-Камчатского городского округа, обеспечивающим координацию деятельности Управления в соответствии с распоряжением администрации Петропавловск-Камчатского городского округа (далее - заместитель главы администрации Петропавловск-Камчатского городского округа);</w:t>
      </w:r>
    </w:p>
    <w:p w:rsidR="00074BEC" w:rsidRDefault="00074BEC">
      <w:pPr>
        <w:pStyle w:val="ConsPlusNormal"/>
        <w:spacing w:before="220"/>
        <w:ind w:firstLine="540"/>
        <w:jc w:val="both"/>
      </w:pPr>
      <w:r>
        <w:t>- руководителем Управления;</w:t>
      </w:r>
    </w:p>
    <w:p w:rsidR="00074BEC" w:rsidRDefault="00074BEC">
      <w:pPr>
        <w:pStyle w:val="ConsPlusNormal"/>
        <w:spacing w:before="220"/>
        <w:ind w:firstLine="540"/>
        <w:jc w:val="both"/>
      </w:pPr>
      <w:r>
        <w:t xml:space="preserve">4.1.2. текущий контроль обеспечивается систематическим истребованием лицами, </w:t>
      </w:r>
      <w:r>
        <w:lastRenderedPageBreak/>
        <w:t xml:space="preserve">указанными в </w:t>
      </w:r>
      <w:hyperlink w:anchor="P601">
        <w:r>
          <w:rPr>
            <w:color w:val="0000FF"/>
          </w:rPr>
          <w:t>подпункте 4.1.1</w:t>
        </w:r>
      </w:hyperlink>
      <w:r>
        <w:t xml:space="preserve"> настоящего Регламента, информации об исполнении положений настоящего Регламента и иных нормативных правовых актов, устанавливающих требования к предоставлению муниципальной услуги, должностными лицами Управления, специалистами Управления, специалистами службы "одного окна", ответственными за предоставление муниципальной услуги;</w:t>
      </w:r>
    </w:p>
    <w:p w:rsidR="00074BEC" w:rsidRDefault="00074BEC">
      <w:pPr>
        <w:pStyle w:val="ConsPlusNormal"/>
        <w:spacing w:before="220"/>
        <w:ind w:firstLine="540"/>
        <w:jc w:val="both"/>
      </w:pPr>
      <w:r>
        <w:t>4.1.3. текущий контроль должен быть постоянным, всесторонним и объективным.</w:t>
      </w:r>
    </w:p>
    <w:p w:rsidR="00074BEC" w:rsidRDefault="00074BEC">
      <w:pPr>
        <w:pStyle w:val="ConsPlusNormal"/>
        <w:ind w:firstLine="540"/>
        <w:jc w:val="both"/>
      </w:pPr>
    </w:p>
    <w:p w:rsidR="00074BEC" w:rsidRDefault="00074BEC">
      <w:pPr>
        <w:pStyle w:val="ConsPlusTitle"/>
        <w:jc w:val="center"/>
        <w:outlineLvl w:val="2"/>
      </w:pPr>
      <w:r>
        <w:t>4.2. Порядок и периодичность осуществления плановых</w:t>
      </w:r>
    </w:p>
    <w:p w:rsidR="00074BEC" w:rsidRDefault="00074BEC">
      <w:pPr>
        <w:pStyle w:val="ConsPlusTitle"/>
        <w:jc w:val="center"/>
      </w:pPr>
      <w:r>
        <w:t>и внеплановых проверок полноты и качества предоставления</w:t>
      </w:r>
    </w:p>
    <w:p w:rsidR="00074BEC" w:rsidRDefault="00074BEC">
      <w:pPr>
        <w:pStyle w:val="ConsPlusTitle"/>
        <w:jc w:val="center"/>
      </w:pPr>
      <w:r>
        <w:t>муниципальной услуги, в том числе порядок и формы контроля</w:t>
      </w:r>
    </w:p>
    <w:p w:rsidR="00074BEC" w:rsidRDefault="00074BEC">
      <w:pPr>
        <w:pStyle w:val="ConsPlusTitle"/>
        <w:jc w:val="center"/>
      </w:pPr>
      <w:r>
        <w:t>за полнотой и качеством предоставления</w:t>
      </w:r>
    </w:p>
    <w:p w:rsidR="00074BEC" w:rsidRDefault="00074BEC">
      <w:pPr>
        <w:pStyle w:val="ConsPlusTitle"/>
        <w:jc w:val="center"/>
      </w:pPr>
      <w:r>
        <w:t>муниципальной услуги</w:t>
      </w:r>
    </w:p>
    <w:p w:rsidR="00074BEC" w:rsidRDefault="00074BEC">
      <w:pPr>
        <w:pStyle w:val="ConsPlusNormal"/>
        <w:ind w:firstLine="540"/>
        <w:jc w:val="both"/>
      </w:pPr>
    </w:p>
    <w:p w:rsidR="00074BEC" w:rsidRDefault="00074BEC">
      <w:pPr>
        <w:pStyle w:val="ConsPlusNormal"/>
        <w:ind w:firstLine="540"/>
        <w:jc w:val="both"/>
      </w:pPr>
      <w:bookmarkStart w:id="55" w:name="P614"/>
      <w:bookmarkEnd w:id="55"/>
      <w:r>
        <w:t xml:space="preserve">4.2.1. помимо контроля, предусмотренного </w:t>
      </w:r>
      <w:hyperlink w:anchor="P594">
        <w:r>
          <w:rPr>
            <w:color w:val="0000FF"/>
          </w:rPr>
          <w:t>пунктом 4.1</w:t>
        </w:r>
      </w:hyperlink>
      <w:r>
        <w:t xml:space="preserve"> настоящего Регламента, контроль за полнотой и качеством предоставления муниципальной услуги осуществляется в формах:</w:t>
      </w:r>
    </w:p>
    <w:p w:rsidR="00074BEC" w:rsidRDefault="00074BEC">
      <w:pPr>
        <w:pStyle w:val="ConsPlusNormal"/>
        <w:spacing w:before="220"/>
        <w:ind w:firstLine="540"/>
        <w:jc w:val="both"/>
      </w:pPr>
      <w:r>
        <w:t>- проведения плановых проверок;</w:t>
      </w:r>
    </w:p>
    <w:p w:rsidR="00074BEC" w:rsidRDefault="00074BEC">
      <w:pPr>
        <w:pStyle w:val="ConsPlusNormal"/>
        <w:spacing w:before="220"/>
        <w:ind w:firstLine="540"/>
        <w:jc w:val="both"/>
      </w:pPr>
      <w:r>
        <w:t>- внеплановых проверок в связи с рассмотрением жалоб на действия (бездействие) руководителя Управления, специалистов Управления, специалистов службы "одного окна", ответственных за предоставление муниципальной услуги;</w:t>
      </w:r>
    </w:p>
    <w:p w:rsidR="00074BEC" w:rsidRDefault="00074BEC">
      <w:pPr>
        <w:pStyle w:val="ConsPlusNormal"/>
        <w:spacing w:before="220"/>
        <w:ind w:firstLine="540"/>
        <w:jc w:val="both"/>
      </w:pPr>
      <w:r>
        <w:t>4.2.2. плановые и внеплановые проверки проводятся:</w:t>
      </w:r>
    </w:p>
    <w:p w:rsidR="00074BEC" w:rsidRDefault="00074BEC">
      <w:pPr>
        <w:pStyle w:val="ConsPlusNormal"/>
        <w:spacing w:before="220"/>
        <w:ind w:firstLine="540"/>
        <w:jc w:val="both"/>
      </w:pPr>
      <w:r>
        <w:t>- заместителем главы администрации Петропавловск-Камчатского городского округа - руководителем Управления делами администрации Петропавловск-Камчатского городского округа;</w:t>
      </w:r>
    </w:p>
    <w:p w:rsidR="00074BEC" w:rsidRDefault="00074BEC">
      <w:pPr>
        <w:pStyle w:val="ConsPlusNormal"/>
        <w:spacing w:before="220"/>
        <w:ind w:firstLine="540"/>
        <w:jc w:val="both"/>
      </w:pPr>
      <w:r>
        <w:t>- заместителем главы администрации Петропавловск-Камчатского городского округа;</w:t>
      </w:r>
    </w:p>
    <w:p w:rsidR="00074BEC" w:rsidRDefault="00074BEC">
      <w:pPr>
        <w:pStyle w:val="ConsPlusNormal"/>
        <w:spacing w:before="220"/>
        <w:ind w:firstLine="540"/>
        <w:jc w:val="both"/>
      </w:pPr>
      <w:r>
        <w:t>4.2.3. плановая проверка проводится не реже одного раза в год;</w:t>
      </w:r>
    </w:p>
    <w:p w:rsidR="00074BEC" w:rsidRDefault="00074BEC">
      <w:pPr>
        <w:pStyle w:val="ConsPlusNormal"/>
        <w:spacing w:before="220"/>
        <w:ind w:firstLine="540"/>
        <w:jc w:val="both"/>
      </w:pPr>
      <w:r>
        <w:t>4.2.4. плановая проверка проводится в течение двадцати рабочих дней со дня принятия такого решения;</w:t>
      </w:r>
    </w:p>
    <w:p w:rsidR="00074BEC" w:rsidRDefault="00074BEC">
      <w:pPr>
        <w:pStyle w:val="ConsPlusNormal"/>
        <w:spacing w:before="220"/>
        <w:ind w:firstLine="540"/>
        <w:jc w:val="both"/>
      </w:pPr>
      <w:r>
        <w:t>4.2.5. основанием для проведения внеплановой проверки является обращение заявителя (представителя заявителя) в установленном законодательством Российской Федерации порядке с жалобой на нарушение положений настоящего Регламента и иных нормативных правовых актов, устанавливающих требования к предоставлению муниципальной услуги;</w:t>
      </w:r>
    </w:p>
    <w:p w:rsidR="00074BEC" w:rsidRDefault="00074BEC">
      <w:pPr>
        <w:pStyle w:val="ConsPlusNormal"/>
        <w:spacing w:before="220"/>
        <w:ind w:firstLine="540"/>
        <w:jc w:val="both"/>
      </w:pPr>
      <w:r>
        <w:t>4.2.6. проведение внеплановых проверок осуществляется в случае поступления жалоб от заявителей (представителей заявителей) на решения, действия (бездействие) руководителя Управления, специалистов Управления, специалистов службы "одного окна", ответственных за предоставление муниципальной услуги;</w:t>
      </w:r>
    </w:p>
    <w:p w:rsidR="00074BEC" w:rsidRDefault="00074BEC">
      <w:pPr>
        <w:pStyle w:val="ConsPlusNormal"/>
        <w:spacing w:before="220"/>
        <w:ind w:firstLine="540"/>
        <w:jc w:val="both"/>
      </w:pPr>
      <w:r>
        <w:t>4.2.7. внеплановая проверка проводится в течение двадцати рабочих дней со дня поступления жалобы от заявителя (представителя заявителя).</w:t>
      </w:r>
    </w:p>
    <w:p w:rsidR="00074BEC" w:rsidRDefault="00074BEC">
      <w:pPr>
        <w:pStyle w:val="ConsPlusNormal"/>
        <w:ind w:firstLine="540"/>
        <w:jc w:val="both"/>
      </w:pPr>
    </w:p>
    <w:p w:rsidR="00074BEC" w:rsidRDefault="00074BEC">
      <w:pPr>
        <w:pStyle w:val="ConsPlusTitle"/>
        <w:jc w:val="center"/>
        <w:outlineLvl w:val="2"/>
      </w:pPr>
      <w:r>
        <w:t>4.3. Ответственность должностных лиц и специалистов органа,</w:t>
      </w:r>
    </w:p>
    <w:p w:rsidR="00074BEC" w:rsidRDefault="00074BEC">
      <w:pPr>
        <w:pStyle w:val="ConsPlusTitle"/>
        <w:jc w:val="center"/>
      </w:pPr>
      <w:r>
        <w:t>предоставляющего муниципальную услугу, за решения, а также</w:t>
      </w:r>
    </w:p>
    <w:p w:rsidR="00074BEC" w:rsidRDefault="00074BEC">
      <w:pPr>
        <w:pStyle w:val="ConsPlusTitle"/>
        <w:jc w:val="center"/>
      </w:pPr>
      <w:r>
        <w:t>действия (бездействие), принимаемые (осуществляемые) ими</w:t>
      </w:r>
    </w:p>
    <w:p w:rsidR="00074BEC" w:rsidRDefault="00074BEC">
      <w:pPr>
        <w:pStyle w:val="ConsPlusTitle"/>
        <w:jc w:val="center"/>
      </w:pPr>
      <w:r>
        <w:t>в ходе предоставления муниципальной услуги</w:t>
      </w:r>
    </w:p>
    <w:p w:rsidR="00074BEC" w:rsidRDefault="00074BEC">
      <w:pPr>
        <w:pStyle w:val="ConsPlusNormal"/>
        <w:ind w:firstLine="540"/>
        <w:jc w:val="both"/>
      </w:pPr>
    </w:p>
    <w:p w:rsidR="00074BEC" w:rsidRDefault="00074BEC">
      <w:pPr>
        <w:pStyle w:val="ConsPlusNormal"/>
        <w:ind w:firstLine="540"/>
        <w:jc w:val="both"/>
      </w:pPr>
      <w:r>
        <w:t xml:space="preserve">За нарушение положений настоящего Регламента и иных нормативных правовых актов, устанавливающих требования к предоставлению муниципальной услуги, виновные лица несут </w:t>
      </w:r>
      <w:r>
        <w:lastRenderedPageBreak/>
        <w:t>ответственность в соответствии с законодательством Российской Федерации.</w:t>
      </w:r>
    </w:p>
    <w:p w:rsidR="00074BEC" w:rsidRDefault="00074BEC">
      <w:pPr>
        <w:pStyle w:val="ConsPlusNormal"/>
        <w:ind w:firstLine="540"/>
        <w:jc w:val="both"/>
      </w:pPr>
    </w:p>
    <w:p w:rsidR="00074BEC" w:rsidRDefault="00074BEC">
      <w:pPr>
        <w:pStyle w:val="ConsPlusTitle"/>
        <w:jc w:val="center"/>
        <w:outlineLvl w:val="2"/>
      </w:pPr>
      <w:r>
        <w:t>4.4. Положения, характеризующие требования к порядку</w:t>
      </w:r>
    </w:p>
    <w:p w:rsidR="00074BEC" w:rsidRDefault="00074BEC">
      <w:pPr>
        <w:pStyle w:val="ConsPlusTitle"/>
        <w:jc w:val="center"/>
      </w:pPr>
      <w:r>
        <w:t>и формам контроля за предоставлением муниципальной услуги,</w:t>
      </w:r>
    </w:p>
    <w:p w:rsidR="00074BEC" w:rsidRDefault="00074BEC">
      <w:pPr>
        <w:pStyle w:val="ConsPlusTitle"/>
        <w:jc w:val="center"/>
      </w:pPr>
      <w:r>
        <w:t>в том числе со стороны граждан, их объединений и организаций</w:t>
      </w:r>
    </w:p>
    <w:p w:rsidR="00074BEC" w:rsidRDefault="00074BEC">
      <w:pPr>
        <w:pStyle w:val="ConsPlusNormal"/>
        <w:ind w:firstLine="540"/>
        <w:jc w:val="both"/>
      </w:pPr>
    </w:p>
    <w:p w:rsidR="00074BEC" w:rsidRDefault="00074BEC">
      <w:pPr>
        <w:pStyle w:val="ConsPlusNormal"/>
        <w:ind w:firstLine="540"/>
        <w:jc w:val="both"/>
      </w:pPr>
      <w:r>
        <w:t xml:space="preserve">4.4.1. контроль за предоставлением муниципальной услуги осуществляется в порядке и формах, предусмотренных </w:t>
      </w:r>
      <w:hyperlink w:anchor="P601">
        <w:r>
          <w:rPr>
            <w:color w:val="0000FF"/>
          </w:rPr>
          <w:t>пунктами 4.1.1</w:t>
        </w:r>
      </w:hyperlink>
      <w:r>
        <w:t xml:space="preserve">, </w:t>
      </w:r>
      <w:hyperlink w:anchor="P614">
        <w:r>
          <w:rPr>
            <w:color w:val="0000FF"/>
          </w:rPr>
          <w:t>4.2.1</w:t>
        </w:r>
      </w:hyperlink>
      <w:r>
        <w:t xml:space="preserve"> настоящего Регламента;</w:t>
      </w:r>
    </w:p>
    <w:p w:rsidR="00074BEC" w:rsidRDefault="00074BEC">
      <w:pPr>
        <w:pStyle w:val="ConsPlusNormal"/>
        <w:spacing w:before="220"/>
        <w:ind w:firstLine="540"/>
        <w:jc w:val="both"/>
      </w:pPr>
      <w:r>
        <w:t>4.4.2. заявители (представители заявителей) вправе контролировать предоставление муниципальной услуги путем получения информации по телефону, посредством почтовой связи, по электронной почте, на официальном сайте администрации, через ЕПГУ и/или РПГУ;</w:t>
      </w:r>
    </w:p>
    <w:p w:rsidR="00074BEC" w:rsidRDefault="00074BEC">
      <w:pPr>
        <w:pStyle w:val="ConsPlusNormal"/>
        <w:spacing w:before="220"/>
        <w:ind w:firstLine="540"/>
        <w:jc w:val="both"/>
      </w:pPr>
      <w:r>
        <w:t>4.4.3. заявители (представители заявителей) могут принимать участие в электронных опросах, форумах и анкетировании по вопросам доступности и качества предоставления муниципальной услуги.</w:t>
      </w:r>
    </w:p>
    <w:p w:rsidR="00074BEC" w:rsidRDefault="00074BEC">
      <w:pPr>
        <w:pStyle w:val="ConsPlusNormal"/>
        <w:ind w:firstLine="540"/>
        <w:jc w:val="both"/>
      </w:pPr>
    </w:p>
    <w:p w:rsidR="00074BEC" w:rsidRDefault="00074BEC">
      <w:pPr>
        <w:pStyle w:val="ConsPlusTitle"/>
        <w:jc w:val="center"/>
        <w:outlineLvl w:val="1"/>
      </w:pPr>
      <w:r>
        <w:t>5. Досудебный (внесудебный) порядок обжалования решений</w:t>
      </w:r>
    </w:p>
    <w:p w:rsidR="00074BEC" w:rsidRDefault="00074BEC">
      <w:pPr>
        <w:pStyle w:val="ConsPlusTitle"/>
        <w:jc w:val="center"/>
      </w:pPr>
      <w:r>
        <w:t>и действий (бездействия) органа, предоставляющего</w:t>
      </w:r>
    </w:p>
    <w:p w:rsidR="00074BEC" w:rsidRDefault="00074BEC">
      <w:pPr>
        <w:pStyle w:val="ConsPlusTitle"/>
        <w:jc w:val="center"/>
      </w:pPr>
      <w:r>
        <w:t>муниципальную услугу</w:t>
      </w:r>
    </w:p>
    <w:p w:rsidR="00074BEC" w:rsidRDefault="00074BEC">
      <w:pPr>
        <w:pStyle w:val="ConsPlusNormal"/>
        <w:ind w:firstLine="540"/>
        <w:jc w:val="both"/>
      </w:pPr>
    </w:p>
    <w:p w:rsidR="00074BEC" w:rsidRDefault="00074BEC">
      <w:pPr>
        <w:pStyle w:val="ConsPlusTitle"/>
        <w:jc w:val="center"/>
        <w:outlineLvl w:val="2"/>
      </w:pPr>
      <w:r>
        <w:t>5.1. Информация для заинтересованных лиц об их</w:t>
      </w:r>
    </w:p>
    <w:p w:rsidR="00074BEC" w:rsidRDefault="00074BEC">
      <w:pPr>
        <w:pStyle w:val="ConsPlusTitle"/>
        <w:jc w:val="center"/>
      </w:pPr>
      <w:r>
        <w:t>праве на досудебное (внесудебное) обжалование действий</w:t>
      </w:r>
    </w:p>
    <w:p w:rsidR="00074BEC" w:rsidRDefault="00074BEC">
      <w:pPr>
        <w:pStyle w:val="ConsPlusTitle"/>
        <w:jc w:val="center"/>
      </w:pPr>
      <w:r>
        <w:t>(бездействия) и (или) решений, принятых (осуществленных)</w:t>
      </w:r>
    </w:p>
    <w:p w:rsidR="00074BEC" w:rsidRDefault="00074BEC">
      <w:pPr>
        <w:pStyle w:val="ConsPlusTitle"/>
        <w:jc w:val="center"/>
      </w:pPr>
      <w:r>
        <w:t>в ходе предоставления муниципальной услуги</w:t>
      </w:r>
    </w:p>
    <w:p w:rsidR="00074BEC" w:rsidRDefault="00074BEC">
      <w:pPr>
        <w:pStyle w:val="ConsPlusNormal"/>
        <w:ind w:firstLine="540"/>
        <w:jc w:val="both"/>
      </w:pPr>
    </w:p>
    <w:p w:rsidR="00074BEC" w:rsidRDefault="00074BEC">
      <w:pPr>
        <w:pStyle w:val="ConsPlusNormal"/>
        <w:ind w:firstLine="540"/>
        <w:jc w:val="both"/>
      </w:pPr>
      <w:r>
        <w:t>Заявитель (представитель заявителя) может обратиться с жалобой в том числе в следующих случаях:</w:t>
      </w:r>
    </w:p>
    <w:p w:rsidR="00074BEC" w:rsidRDefault="00074BEC">
      <w:pPr>
        <w:pStyle w:val="ConsPlusNormal"/>
        <w:spacing w:before="220"/>
        <w:ind w:firstLine="540"/>
        <w:jc w:val="both"/>
      </w:pPr>
      <w:r>
        <w:t>5.1.1. нарушения срока регистрации заявления;</w:t>
      </w:r>
    </w:p>
    <w:p w:rsidR="00074BEC" w:rsidRDefault="00074BEC">
      <w:pPr>
        <w:pStyle w:val="ConsPlusNormal"/>
        <w:spacing w:before="220"/>
        <w:ind w:firstLine="540"/>
        <w:jc w:val="both"/>
      </w:pPr>
      <w:r>
        <w:t>5.1.2. нарушения срока предоставления муниципальной услуги;</w:t>
      </w:r>
    </w:p>
    <w:p w:rsidR="00074BEC" w:rsidRDefault="00074BEC">
      <w:pPr>
        <w:pStyle w:val="ConsPlusNormal"/>
        <w:spacing w:before="220"/>
        <w:ind w:firstLine="540"/>
        <w:jc w:val="both"/>
      </w:pPr>
      <w:r>
        <w:t>5.1.3. требования у заявителя (представителя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 для предоставления муниципальной услуги;</w:t>
      </w:r>
    </w:p>
    <w:p w:rsidR="00074BEC" w:rsidRDefault="00074BEC">
      <w:pPr>
        <w:pStyle w:val="ConsPlusNormal"/>
        <w:spacing w:before="220"/>
        <w:ind w:firstLine="540"/>
        <w:jc w:val="both"/>
      </w:pPr>
      <w:r>
        <w:t>5.1.4. отказа в приеме у заявителя (представителя заявителя)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 для предоставления муниципальной услуги;</w:t>
      </w:r>
    </w:p>
    <w:p w:rsidR="00074BEC" w:rsidRDefault="00074BEC">
      <w:pPr>
        <w:pStyle w:val="ConsPlusNormal"/>
        <w:spacing w:before="220"/>
        <w:ind w:firstLine="540"/>
        <w:jc w:val="both"/>
      </w:pPr>
      <w:r>
        <w:t>5.1.5. затребования платы с заявителя (представителя заявителя) при предоставлении муниципальной услуги,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w:t>
      </w:r>
    </w:p>
    <w:p w:rsidR="00074BEC" w:rsidRDefault="00074BEC">
      <w:pPr>
        <w:pStyle w:val="ConsPlusNormal"/>
        <w:spacing w:before="220"/>
        <w:ind w:firstLine="540"/>
        <w:jc w:val="both"/>
      </w:pPr>
      <w:r>
        <w:t>5.1.6. отказа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74BEC" w:rsidRDefault="00074BEC">
      <w:pPr>
        <w:pStyle w:val="ConsPlusNormal"/>
        <w:spacing w:before="220"/>
        <w:ind w:firstLine="540"/>
        <w:jc w:val="both"/>
      </w:pPr>
      <w:r>
        <w:t xml:space="preserve">5.1.7. отказа в предоставлении муниципальной услуги, если основания отказа не предусмотрены федеральными законами и принятыми в соответствии с ними иными </w:t>
      </w:r>
      <w:r>
        <w:lastRenderedPageBreak/>
        <w:t>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w:t>
      </w:r>
    </w:p>
    <w:p w:rsidR="00074BEC" w:rsidRDefault="00074BEC">
      <w:pPr>
        <w:pStyle w:val="ConsPlusNormal"/>
        <w:spacing w:before="220"/>
        <w:ind w:firstLine="540"/>
        <w:jc w:val="both"/>
      </w:pPr>
      <w:r>
        <w:t>5.1.8. нарушения срока или порядка выдачи документов по результатам предоставления муниципальной услуги;</w:t>
      </w:r>
    </w:p>
    <w:p w:rsidR="00074BEC" w:rsidRDefault="00074BEC">
      <w:pPr>
        <w:pStyle w:val="ConsPlusNormal"/>
        <w:spacing w:before="220"/>
        <w:ind w:firstLine="540"/>
        <w:jc w:val="both"/>
      </w:pPr>
      <w:r>
        <w:t>5.1.9.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w:t>
      </w:r>
    </w:p>
    <w:p w:rsidR="00074BEC" w:rsidRDefault="00074BEC">
      <w:pPr>
        <w:pStyle w:val="ConsPlusNormal"/>
        <w:spacing w:before="220"/>
        <w:ind w:firstLine="540"/>
        <w:jc w:val="both"/>
      </w:pPr>
      <w:r>
        <w:t>5.1.10. требования у заявителя (представителя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w:t>
      </w:r>
    </w:p>
    <w:p w:rsidR="00074BEC" w:rsidRDefault="00074BEC">
      <w:pPr>
        <w:pStyle w:val="ConsPlusNormal"/>
        <w:spacing w:before="220"/>
        <w:ind w:firstLine="540"/>
        <w:jc w:val="both"/>
      </w:pPr>
      <w:r>
        <w:t>-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74BEC" w:rsidRDefault="00074BEC">
      <w:pPr>
        <w:pStyle w:val="ConsPlusNormal"/>
        <w:spacing w:before="220"/>
        <w:ind w:firstLine="540"/>
        <w:jc w:val="both"/>
      </w:pPr>
      <w:r>
        <w:t>- наличия ошибок в заявлении, уведомлении и документах, поданных заявителем (представителем заявителя)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74BEC" w:rsidRDefault="00074BEC">
      <w:pPr>
        <w:pStyle w:val="ConsPlusNormal"/>
        <w:spacing w:before="220"/>
        <w:ind w:firstLine="540"/>
        <w:jc w:val="both"/>
      </w:pPr>
      <w:r>
        <w:t>- истечения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74BEC" w:rsidRDefault="00074BEC">
      <w:pPr>
        <w:pStyle w:val="ConsPlusNormal"/>
        <w:spacing w:before="220"/>
        <w:ind w:firstLine="540"/>
        <w:jc w:val="both"/>
      </w:pPr>
      <w:r>
        <w:t>-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муниципального служащего, специалиста службы "одного окна"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(представитель заявителя), а также приносятся извинения за доставленные неудобства.</w:t>
      </w:r>
    </w:p>
    <w:p w:rsidR="00074BEC" w:rsidRDefault="00074BEC">
      <w:pPr>
        <w:pStyle w:val="ConsPlusNormal"/>
        <w:ind w:firstLine="540"/>
        <w:jc w:val="both"/>
      </w:pPr>
    </w:p>
    <w:p w:rsidR="00074BEC" w:rsidRDefault="00074BEC">
      <w:pPr>
        <w:pStyle w:val="ConsPlusTitle"/>
        <w:jc w:val="center"/>
        <w:outlineLvl w:val="2"/>
      </w:pPr>
      <w:r>
        <w:t>5.2. Органы местного самоуправления, организации</w:t>
      </w:r>
    </w:p>
    <w:p w:rsidR="00074BEC" w:rsidRDefault="00074BEC">
      <w:pPr>
        <w:pStyle w:val="ConsPlusTitle"/>
        <w:jc w:val="center"/>
      </w:pPr>
      <w:r>
        <w:t>и уполномоченные на рассмотрение жалобы лица, которым может</w:t>
      </w:r>
    </w:p>
    <w:p w:rsidR="00074BEC" w:rsidRDefault="00074BEC">
      <w:pPr>
        <w:pStyle w:val="ConsPlusTitle"/>
        <w:jc w:val="center"/>
      </w:pPr>
      <w:r>
        <w:t>быть направлена жалоба заявителя (представителя заявителя)</w:t>
      </w:r>
    </w:p>
    <w:p w:rsidR="00074BEC" w:rsidRDefault="00074BEC">
      <w:pPr>
        <w:pStyle w:val="ConsPlusTitle"/>
        <w:jc w:val="center"/>
      </w:pPr>
      <w:r>
        <w:t>в досудебном (внесудебном) порядке</w:t>
      </w:r>
    </w:p>
    <w:p w:rsidR="00074BEC" w:rsidRDefault="00074BEC">
      <w:pPr>
        <w:pStyle w:val="ConsPlusNormal"/>
        <w:ind w:firstLine="540"/>
        <w:jc w:val="both"/>
      </w:pPr>
    </w:p>
    <w:p w:rsidR="00074BEC" w:rsidRDefault="00074BEC">
      <w:pPr>
        <w:pStyle w:val="ConsPlusNormal"/>
        <w:ind w:firstLine="540"/>
        <w:jc w:val="both"/>
      </w:pPr>
      <w:r>
        <w:t>Жалобы на решения и действия (бездействие) Управления, руководителя Управления, специалистов Управления подаются на имя заместителя главы администрации Петропавловск-Камчатского городского округа через службу "одного окна".</w:t>
      </w:r>
    </w:p>
    <w:p w:rsidR="00074BEC" w:rsidRDefault="00074BEC">
      <w:pPr>
        <w:pStyle w:val="ConsPlusNormal"/>
        <w:spacing w:before="220"/>
        <w:ind w:firstLine="540"/>
        <w:jc w:val="both"/>
      </w:pPr>
      <w:r>
        <w:t>Жалобы на решения и действия (бездействие) службы "одного окна", специалистов службы "одного окна" подаются на имя заместителя главы администрации Петропавловска Камчатского городского округа - руководителя Управления делами администрации Петропавловск-Камчатского городского округа через службу "одного окна".</w:t>
      </w:r>
    </w:p>
    <w:p w:rsidR="00074BEC" w:rsidRDefault="00074BEC">
      <w:pPr>
        <w:pStyle w:val="ConsPlusNormal"/>
        <w:ind w:firstLine="540"/>
        <w:jc w:val="both"/>
      </w:pPr>
    </w:p>
    <w:p w:rsidR="00074BEC" w:rsidRDefault="00074BEC">
      <w:pPr>
        <w:pStyle w:val="ConsPlusTitle"/>
        <w:jc w:val="center"/>
        <w:outlineLvl w:val="2"/>
      </w:pPr>
      <w:r>
        <w:t>5.3. Процедура подачи и рассмотрения жалоб на решения</w:t>
      </w:r>
    </w:p>
    <w:p w:rsidR="00074BEC" w:rsidRDefault="00074BEC">
      <w:pPr>
        <w:pStyle w:val="ConsPlusTitle"/>
        <w:jc w:val="center"/>
      </w:pPr>
      <w:r>
        <w:t>и действия (бездействие) органа, предоставляющего</w:t>
      </w:r>
    </w:p>
    <w:p w:rsidR="00074BEC" w:rsidRDefault="00074BEC">
      <w:pPr>
        <w:pStyle w:val="ConsPlusTitle"/>
        <w:jc w:val="center"/>
      </w:pPr>
      <w:r>
        <w:lastRenderedPageBreak/>
        <w:t>муниципальную услугу, а также их должностных лиц</w:t>
      </w:r>
    </w:p>
    <w:p w:rsidR="00074BEC" w:rsidRDefault="00074BEC">
      <w:pPr>
        <w:pStyle w:val="ConsPlusNormal"/>
        <w:ind w:firstLine="540"/>
        <w:jc w:val="both"/>
      </w:pPr>
    </w:p>
    <w:p w:rsidR="00074BEC" w:rsidRDefault="00074BEC">
      <w:pPr>
        <w:pStyle w:val="ConsPlusNormal"/>
        <w:ind w:firstLine="540"/>
        <w:jc w:val="both"/>
      </w:pPr>
      <w:bookmarkStart w:id="56" w:name="P678"/>
      <w:bookmarkEnd w:id="56"/>
      <w:r>
        <w:t>5.3.1. жалоба на решения и действия (бездействие) Управления, руководителя Управления, специалистов Управления, специалистов службы "одного окна" может быть подана заявителем (представителем заявителя) посредством:</w:t>
      </w:r>
    </w:p>
    <w:p w:rsidR="00074BEC" w:rsidRDefault="00074BEC">
      <w:pPr>
        <w:pStyle w:val="ConsPlusNormal"/>
        <w:spacing w:before="220"/>
        <w:ind w:firstLine="540"/>
        <w:jc w:val="both"/>
      </w:pPr>
      <w:r>
        <w:t>- почтового отправления;</w:t>
      </w:r>
    </w:p>
    <w:p w:rsidR="00074BEC" w:rsidRDefault="00074BEC">
      <w:pPr>
        <w:pStyle w:val="ConsPlusNormal"/>
        <w:spacing w:before="220"/>
        <w:ind w:firstLine="540"/>
        <w:jc w:val="both"/>
      </w:pPr>
      <w:r>
        <w:t>- службы "одного окна";</w:t>
      </w:r>
    </w:p>
    <w:p w:rsidR="00074BEC" w:rsidRDefault="00074BEC">
      <w:pPr>
        <w:pStyle w:val="ConsPlusNormal"/>
        <w:spacing w:before="220"/>
        <w:ind w:firstLine="540"/>
        <w:jc w:val="both"/>
      </w:pPr>
      <w:r>
        <w:t>- официального сайта администрации;</w:t>
      </w:r>
    </w:p>
    <w:p w:rsidR="00074BEC" w:rsidRDefault="00074BEC">
      <w:pPr>
        <w:pStyle w:val="ConsPlusNormal"/>
        <w:spacing w:before="220"/>
        <w:ind w:firstLine="540"/>
        <w:jc w:val="both"/>
      </w:pPr>
      <w:r>
        <w:t>- портала Федеральной государственной информационной системы "Досудебное обжалование" (do.gosuslugi.ru);</w:t>
      </w:r>
    </w:p>
    <w:p w:rsidR="00074BEC" w:rsidRDefault="00074BEC">
      <w:pPr>
        <w:pStyle w:val="ConsPlusNormal"/>
        <w:spacing w:before="220"/>
        <w:ind w:firstLine="540"/>
        <w:jc w:val="both"/>
      </w:pPr>
      <w:r>
        <w:t>- личного приема заявителя (представителя заявителя).</w:t>
      </w:r>
    </w:p>
    <w:p w:rsidR="00074BEC" w:rsidRDefault="00074BEC">
      <w:pPr>
        <w:pStyle w:val="ConsPlusNormal"/>
        <w:spacing w:before="220"/>
        <w:ind w:firstLine="540"/>
        <w:jc w:val="both"/>
      </w:pPr>
      <w:r>
        <w:t xml:space="preserve">При подаче жалобы в электронной форме документы, указанные в </w:t>
      </w:r>
      <w:hyperlink w:anchor="P692">
        <w:r>
          <w:rPr>
            <w:color w:val="0000FF"/>
          </w:rPr>
          <w:t>абзаце 6 подпункта 5.3.3</w:t>
        </w:r>
      </w:hyperlink>
      <w:r>
        <w:t xml:space="preserve">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(представителя заявителя), не требуется.</w:t>
      </w:r>
    </w:p>
    <w:p w:rsidR="00074BEC" w:rsidRDefault="00074BEC">
      <w:pPr>
        <w:pStyle w:val="ConsPlusNormal"/>
        <w:spacing w:before="220"/>
        <w:ind w:firstLine="540"/>
        <w:jc w:val="both"/>
      </w:pPr>
      <w:r>
        <w:t xml:space="preserve">Возможность подачи жалобы и документов, указанных в </w:t>
      </w:r>
      <w:hyperlink w:anchor="P692">
        <w:r>
          <w:rPr>
            <w:color w:val="0000FF"/>
          </w:rPr>
          <w:t>абзаце 6 подпункта 5.3.3</w:t>
        </w:r>
      </w:hyperlink>
      <w:r>
        <w:t xml:space="preserve"> настоящего Регламента, через ЕПГУ и/или РПГУ может быть реализована после прохождения идентификации и аутентификации заявителя (представителя заявителя) в соответствии с нормативными правовыми актами Российской Федерации;</w:t>
      </w:r>
    </w:p>
    <w:p w:rsidR="00074BEC" w:rsidRDefault="00074BEC">
      <w:pPr>
        <w:pStyle w:val="ConsPlusNormal"/>
        <w:spacing w:before="220"/>
        <w:ind w:firstLine="540"/>
        <w:jc w:val="both"/>
      </w:pPr>
      <w:r>
        <w:t xml:space="preserve">5.3.2. регистрация жалоб, направленных одним из способов, указанных в </w:t>
      </w:r>
      <w:hyperlink w:anchor="P678">
        <w:r>
          <w:rPr>
            <w:color w:val="0000FF"/>
          </w:rPr>
          <w:t>подпункте 5.3.1</w:t>
        </w:r>
      </w:hyperlink>
      <w:r>
        <w:t xml:space="preserve"> настоящего Регламента, осуществляется службой "одного окна";</w:t>
      </w:r>
    </w:p>
    <w:p w:rsidR="00074BEC" w:rsidRDefault="00074BEC">
      <w:pPr>
        <w:pStyle w:val="ConsPlusNormal"/>
        <w:spacing w:before="220"/>
        <w:ind w:firstLine="540"/>
        <w:jc w:val="both"/>
      </w:pPr>
      <w:r>
        <w:t>5.3.3. жалоба должна содержать:</w:t>
      </w:r>
    </w:p>
    <w:p w:rsidR="00074BEC" w:rsidRDefault="00074BEC">
      <w:pPr>
        <w:pStyle w:val="ConsPlusNormal"/>
        <w:spacing w:before="220"/>
        <w:ind w:firstLine="540"/>
        <w:jc w:val="both"/>
      </w:pPr>
      <w:r>
        <w:t>- наименование Управления, фамилию, имя, отчество руководителя Управления (лица его замещающего), либо специалиста службы "одного окна", специалиста Управления, предоставляющего муниципальную услугу, решения и действия (бездействие) которых обжалуются;</w:t>
      </w:r>
    </w:p>
    <w:p w:rsidR="00074BEC" w:rsidRDefault="00074BEC">
      <w:pPr>
        <w:pStyle w:val="ConsPlusNormal"/>
        <w:spacing w:before="220"/>
        <w:ind w:firstLine="540"/>
        <w:jc w:val="both"/>
      </w:pPr>
      <w:r>
        <w:t>- фамилию, имя, отчество (последнее при наличии) заявителя (представителя заявителя), сведения о месте его жительства (для физического лица) или нахождения (для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rsidR="00074BEC" w:rsidRDefault="00074BEC">
      <w:pPr>
        <w:pStyle w:val="ConsPlusNormal"/>
        <w:spacing w:before="220"/>
        <w:ind w:firstLine="540"/>
        <w:jc w:val="both"/>
      </w:pPr>
      <w:r>
        <w:t>- сведения об обжалуемых решениях и действиях (бездействии) Управления, руководителя Управления, либо специалистов Управления, службы "одного окна", специалиста службы "одного окна";</w:t>
      </w:r>
    </w:p>
    <w:p w:rsidR="00074BEC" w:rsidRDefault="00074BEC">
      <w:pPr>
        <w:pStyle w:val="ConsPlusNormal"/>
        <w:spacing w:before="220"/>
        <w:ind w:firstLine="540"/>
        <w:jc w:val="both"/>
      </w:pPr>
      <w:r>
        <w:t>- доводы, на основании которых заявитель (представитель заявителя) не согласен с решением и действием (бездействием) Управления, руководителя Управление, специалиста Управления, службы "одного окна", специалиста службы "одного окна".</w:t>
      </w:r>
    </w:p>
    <w:p w:rsidR="00074BEC" w:rsidRDefault="00074BEC">
      <w:pPr>
        <w:pStyle w:val="ConsPlusNormal"/>
        <w:spacing w:before="220"/>
        <w:ind w:firstLine="540"/>
        <w:jc w:val="both"/>
      </w:pPr>
      <w:bookmarkStart w:id="57" w:name="P692"/>
      <w:bookmarkEnd w:id="57"/>
      <w:r>
        <w:t>Заявителем (представителем заявителя) могут быть представлены документы (при наличии), подтверждающие доводы заявителя (представителя заявителя), либо их копии;</w:t>
      </w:r>
    </w:p>
    <w:p w:rsidR="00074BEC" w:rsidRDefault="00074BEC">
      <w:pPr>
        <w:pStyle w:val="ConsPlusNormal"/>
        <w:spacing w:before="220"/>
        <w:ind w:firstLine="540"/>
        <w:jc w:val="both"/>
      </w:pPr>
      <w:r>
        <w:t xml:space="preserve">5.3.4. жалоба подлежит рассмотрению в течение пятнадцати рабочих дней со дня ее регистрации в службе "одного окна", а в случае обжалования отказа в приеме документов у заявителя (представителя заявителя) либо в исправлении допущенных опечаток и ошибок или в </w:t>
      </w:r>
      <w:r>
        <w:lastRenderedPageBreak/>
        <w:t>случае обжалования нарушения установленного срока таких исправлений - в течение пяти рабочих дней со дня ее регистрации;</w:t>
      </w:r>
    </w:p>
    <w:p w:rsidR="00074BEC" w:rsidRDefault="00074BEC">
      <w:pPr>
        <w:pStyle w:val="ConsPlusNormal"/>
        <w:spacing w:before="220"/>
        <w:ind w:firstLine="540"/>
        <w:jc w:val="both"/>
      </w:pPr>
      <w:r>
        <w:t>5.3.5. жалоба подлежит обязательной регистрации в единой системе электронного документооборота администрации не позднее 1 рабочего дня, следующего за днем ее поступления;</w:t>
      </w:r>
    </w:p>
    <w:p w:rsidR="00074BEC" w:rsidRDefault="00074BEC">
      <w:pPr>
        <w:pStyle w:val="ConsPlusNormal"/>
        <w:spacing w:before="220"/>
        <w:ind w:firstLine="540"/>
        <w:jc w:val="both"/>
      </w:pPr>
      <w:bookmarkStart w:id="58" w:name="P695"/>
      <w:bookmarkEnd w:id="58"/>
      <w:r>
        <w:t>5.3.6. по результатам рассмотрения жалобы принимается одно из следующих решений:</w:t>
      </w:r>
    </w:p>
    <w:p w:rsidR="00074BEC" w:rsidRDefault="00074BEC">
      <w:pPr>
        <w:pStyle w:val="ConsPlusNormal"/>
        <w:spacing w:before="220"/>
        <w:ind w:firstLine="540"/>
        <w:jc w:val="both"/>
      </w:pPr>
      <w: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(представителю заявителя)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74BEC" w:rsidRDefault="00074BEC">
      <w:pPr>
        <w:pStyle w:val="ConsPlusNormal"/>
        <w:spacing w:before="220"/>
        <w:ind w:firstLine="540"/>
        <w:jc w:val="both"/>
      </w:pPr>
      <w:r>
        <w:t>- в удовлетворении жалобы отказывается;</w:t>
      </w:r>
    </w:p>
    <w:p w:rsidR="00074BEC" w:rsidRDefault="00074BEC">
      <w:pPr>
        <w:pStyle w:val="ConsPlusNormal"/>
        <w:spacing w:before="220"/>
        <w:ind w:firstLine="540"/>
        <w:jc w:val="both"/>
      </w:pPr>
      <w:bookmarkStart w:id="59" w:name="P698"/>
      <w:bookmarkEnd w:id="59"/>
      <w:r>
        <w:t xml:space="preserve">5.3.7. не позднее дня, следующего за днем принятия решения, указанного в </w:t>
      </w:r>
      <w:hyperlink w:anchor="P695">
        <w:r>
          <w:rPr>
            <w:color w:val="0000FF"/>
          </w:rPr>
          <w:t>подпункте 5.3.6</w:t>
        </w:r>
      </w:hyperlink>
      <w:r>
        <w:t xml:space="preserve"> настоящего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074BEC" w:rsidRDefault="00074BEC">
      <w:pPr>
        <w:pStyle w:val="ConsPlusNormal"/>
        <w:spacing w:before="220"/>
        <w:ind w:firstLine="540"/>
        <w:jc w:val="both"/>
      </w:pPr>
      <w:r>
        <w:t>В ответе о результате рассмотрения жалобы указываются:</w:t>
      </w:r>
    </w:p>
    <w:p w:rsidR="00074BEC" w:rsidRDefault="00074BEC">
      <w:pPr>
        <w:pStyle w:val="ConsPlusNormal"/>
        <w:spacing w:before="220"/>
        <w:ind w:firstLine="540"/>
        <w:jc w:val="both"/>
      </w:pPr>
      <w:r>
        <w:t>- наименование органа местного самоуправления, должность, фамилия, имя, отчество (при наличии) должностного лица, принявшего решение по жалобе;</w:t>
      </w:r>
    </w:p>
    <w:p w:rsidR="00074BEC" w:rsidRDefault="00074BEC">
      <w:pPr>
        <w:pStyle w:val="ConsPlusNormal"/>
        <w:spacing w:before="220"/>
        <w:ind w:firstLine="540"/>
        <w:jc w:val="both"/>
      </w:pPr>
      <w:r>
        <w:t>- номер, дата, место принятия решения, включая сведения о должностном лице (специалисте), решение или действия (бездействие) которого обжалуется;</w:t>
      </w:r>
    </w:p>
    <w:p w:rsidR="00074BEC" w:rsidRDefault="00074BEC">
      <w:pPr>
        <w:pStyle w:val="ConsPlusNormal"/>
        <w:spacing w:before="220"/>
        <w:ind w:firstLine="540"/>
        <w:jc w:val="both"/>
      </w:pPr>
      <w:r>
        <w:t>- фамилия, имя, отчество (при наличии) или наименование юридического лица (уполномоченного представителя);</w:t>
      </w:r>
    </w:p>
    <w:p w:rsidR="00074BEC" w:rsidRDefault="00074BEC">
      <w:pPr>
        <w:pStyle w:val="ConsPlusNormal"/>
        <w:spacing w:before="220"/>
        <w:ind w:firstLine="540"/>
        <w:jc w:val="both"/>
      </w:pPr>
      <w:r>
        <w:t>- основания для принятия решения по жалобе;</w:t>
      </w:r>
    </w:p>
    <w:p w:rsidR="00074BEC" w:rsidRDefault="00074BEC">
      <w:pPr>
        <w:pStyle w:val="ConsPlusNormal"/>
        <w:spacing w:before="220"/>
        <w:ind w:firstLine="540"/>
        <w:jc w:val="both"/>
      </w:pPr>
      <w:r>
        <w:t>- принятое по жалобе решение;</w:t>
      </w:r>
    </w:p>
    <w:p w:rsidR="00074BEC" w:rsidRDefault="00074BEC">
      <w:pPr>
        <w:pStyle w:val="ConsPlusNormal"/>
        <w:spacing w:before="220"/>
        <w:ind w:firstLine="540"/>
        <w:jc w:val="both"/>
      </w:pPr>
      <w: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74BEC" w:rsidRDefault="00074BEC">
      <w:pPr>
        <w:pStyle w:val="ConsPlusNormal"/>
        <w:spacing w:before="220"/>
        <w:ind w:firstLine="540"/>
        <w:jc w:val="both"/>
      </w:pPr>
      <w:r>
        <w:t>- сведения о порядке обжалования принятого по жалобе решения;</w:t>
      </w:r>
    </w:p>
    <w:p w:rsidR="00074BEC" w:rsidRDefault="00074BEC">
      <w:pPr>
        <w:pStyle w:val="ConsPlusNormal"/>
        <w:spacing w:before="220"/>
        <w:ind w:firstLine="540"/>
        <w:jc w:val="both"/>
      </w:pPr>
      <w:r>
        <w:t>5.3.8.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администрации, наделенные полномочиями по рассмотрению жалоб, незамедлительно направляют имеющиеся материалы в органы прокуратуры.</w:t>
      </w:r>
    </w:p>
    <w:p w:rsidR="00074BEC" w:rsidRDefault="00074BEC">
      <w:pPr>
        <w:pStyle w:val="ConsPlusNormal"/>
        <w:spacing w:before="220"/>
        <w:ind w:firstLine="540"/>
        <w:jc w:val="both"/>
      </w:pPr>
      <w:r>
        <w:t>Заявитель (представитель заявителя) вправе оспорить решение, принятое по результатам рассмотрения жалобы, в судебном порядке в соответствии с законодательством Российской Федерации;</w:t>
      </w:r>
    </w:p>
    <w:p w:rsidR="00074BEC" w:rsidRDefault="00074BEC">
      <w:pPr>
        <w:pStyle w:val="ConsPlusNormal"/>
        <w:spacing w:before="220"/>
        <w:ind w:firstLine="540"/>
        <w:jc w:val="both"/>
      </w:pPr>
      <w:r>
        <w:t xml:space="preserve">5.3.9. случае признания жалобы подлежащей удовлетворению в ответе заявителю (представителю заявителя), указанном в </w:t>
      </w:r>
      <w:hyperlink w:anchor="P698">
        <w:r>
          <w:rPr>
            <w:color w:val="0000FF"/>
          </w:rPr>
          <w:t>подпункте 5.3.7</w:t>
        </w:r>
      </w:hyperlink>
      <w:r>
        <w:t xml:space="preserve"> настоящего Регламента, дается информация о действиях, осуществляемых органом, предоставляющим муниципальную услугу, службой "одного окна",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w:t>
      </w:r>
      <w:r>
        <w:lastRenderedPageBreak/>
        <w:t>(представителю заявителя) в целях получения муниципальной услуги;</w:t>
      </w:r>
    </w:p>
    <w:p w:rsidR="00074BEC" w:rsidRDefault="00074BEC">
      <w:pPr>
        <w:pStyle w:val="ConsPlusNormal"/>
        <w:spacing w:before="220"/>
        <w:ind w:firstLine="540"/>
        <w:jc w:val="both"/>
      </w:pPr>
      <w:r>
        <w:t xml:space="preserve">5.3.10. в случае признания жалобы не подлежащей удовлетворению в ответе заявителю (представителю заявителя), указанном в </w:t>
      </w:r>
      <w:hyperlink w:anchor="P698">
        <w:r>
          <w:rPr>
            <w:color w:val="0000FF"/>
          </w:rPr>
          <w:t>подпункте 5.3.7</w:t>
        </w:r>
      </w:hyperlink>
      <w: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74BEC" w:rsidRDefault="00074BEC">
      <w:pPr>
        <w:pStyle w:val="ConsPlusNormal"/>
        <w:ind w:firstLine="540"/>
        <w:jc w:val="both"/>
      </w:pPr>
    </w:p>
    <w:p w:rsidR="00074BEC" w:rsidRDefault="00074BEC">
      <w:pPr>
        <w:pStyle w:val="ConsPlusTitle"/>
        <w:jc w:val="center"/>
        <w:outlineLvl w:val="2"/>
      </w:pPr>
      <w:r>
        <w:t>5.4. Способы информирования заявителей (представителей</w:t>
      </w:r>
    </w:p>
    <w:p w:rsidR="00074BEC" w:rsidRDefault="00074BEC">
      <w:pPr>
        <w:pStyle w:val="ConsPlusTitle"/>
        <w:jc w:val="center"/>
      </w:pPr>
      <w:r>
        <w:t>заявителей) о порядке подачи и рассмотрения жалобы,</w:t>
      </w:r>
    </w:p>
    <w:p w:rsidR="00074BEC" w:rsidRDefault="00074BEC">
      <w:pPr>
        <w:pStyle w:val="ConsPlusTitle"/>
        <w:jc w:val="center"/>
      </w:pPr>
      <w:r>
        <w:t>в том числе с использованием ЕПГУ и РПГУ</w:t>
      </w:r>
    </w:p>
    <w:p w:rsidR="00074BEC" w:rsidRDefault="00074BEC">
      <w:pPr>
        <w:pStyle w:val="ConsPlusNormal"/>
        <w:ind w:firstLine="540"/>
        <w:jc w:val="both"/>
      </w:pPr>
    </w:p>
    <w:p w:rsidR="00074BEC" w:rsidRDefault="00074BEC">
      <w:pPr>
        <w:pStyle w:val="ConsPlusNormal"/>
        <w:ind w:firstLine="540"/>
        <w:jc w:val="both"/>
      </w:pPr>
      <w:r>
        <w:t>Информирование заявителей (представителей заявителей) о порядке подачи и рассмотрения жалобы осуществляется посредством размещения информации на ЕПГУ и РПГУ, официальном сайте администрации, а также на информационных стендах в местах предоставления муниципальной услуги.</w:t>
      </w:r>
    </w:p>
    <w:p w:rsidR="00074BEC" w:rsidRDefault="00074BEC">
      <w:pPr>
        <w:pStyle w:val="ConsPlusNormal"/>
        <w:ind w:firstLine="540"/>
        <w:jc w:val="both"/>
      </w:pPr>
    </w:p>
    <w:p w:rsidR="00074BEC" w:rsidRDefault="00074BEC">
      <w:pPr>
        <w:pStyle w:val="ConsPlusTitle"/>
        <w:jc w:val="center"/>
        <w:outlineLvl w:val="2"/>
      </w:pPr>
      <w:r>
        <w:t>5.5. Перечень нормативных правовых актов, регулирующих</w:t>
      </w:r>
    </w:p>
    <w:p w:rsidR="00074BEC" w:rsidRDefault="00074BEC">
      <w:pPr>
        <w:pStyle w:val="ConsPlusTitle"/>
        <w:jc w:val="center"/>
      </w:pPr>
      <w:r>
        <w:t>порядок досудебного (внесудебного) обжалования решений</w:t>
      </w:r>
    </w:p>
    <w:p w:rsidR="00074BEC" w:rsidRDefault="00074BEC">
      <w:pPr>
        <w:pStyle w:val="ConsPlusTitle"/>
        <w:jc w:val="center"/>
      </w:pPr>
      <w:r>
        <w:t>и действий (бездействия) органа, предоставляющего</w:t>
      </w:r>
    </w:p>
    <w:p w:rsidR="00074BEC" w:rsidRDefault="00074BEC">
      <w:pPr>
        <w:pStyle w:val="ConsPlusTitle"/>
        <w:jc w:val="center"/>
      </w:pPr>
      <w:r>
        <w:t>муниципальную услугу, а также его должностных лиц</w:t>
      </w:r>
    </w:p>
    <w:p w:rsidR="00074BEC" w:rsidRDefault="00074BEC">
      <w:pPr>
        <w:pStyle w:val="ConsPlusNormal"/>
        <w:ind w:firstLine="540"/>
        <w:jc w:val="both"/>
      </w:pPr>
    </w:p>
    <w:p w:rsidR="00074BEC" w:rsidRDefault="00074BEC">
      <w:pPr>
        <w:pStyle w:val="ConsPlusNormal"/>
        <w:ind w:firstLine="540"/>
        <w:jc w:val="both"/>
      </w:pPr>
      <w:r>
        <w:t>5.5.1.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074BEC" w:rsidRDefault="00074BEC">
      <w:pPr>
        <w:pStyle w:val="ConsPlusNormal"/>
        <w:spacing w:before="220"/>
        <w:ind w:firstLine="540"/>
        <w:jc w:val="both"/>
      </w:pPr>
      <w:r>
        <w:t xml:space="preserve">- Федеральный </w:t>
      </w:r>
      <w:hyperlink r:id="rId35">
        <w:r>
          <w:rPr>
            <w:color w:val="0000FF"/>
          </w:rPr>
          <w:t>закон</w:t>
        </w:r>
      </w:hyperlink>
      <w:r>
        <w:t xml:space="preserve"> от 27.07.2010 N 210-ФЗ "Об организации предоставления государственных и муниципальных услуг";</w:t>
      </w:r>
    </w:p>
    <w:p w:rsidR="00074BEC" w:rsidRDefault="00074BEC">
      <w:pPr>
        <w:pStyle w:val="ConsPlusNormal"/>
        <w:spacing w:before="220"/>
        <w:ind w:firstLine="540"/>
        <w:jc w:val="both"/>
      </w:pPr>
      <w:r>
        <w:t xml:space="preserve">- </w:t>
      </w:r>
      <w:hyperlink r:id="rId36">
        <w:r>
          <w:rPr>
            <w:color w:val="0000FF"/>
          </w:rPr>
          <w:t>Постановление</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74BEC" w:rsidRDefault="00074BEC">
      <w:pPr>
        <w:pStyle w:val="ConsPlusNormal"/>
        <w:spacing w:before="220"/>
        <w:ind w:firstLine="540"/>
        <w:jc w:val="both"/>
      </w:pPr>
      <w:r>
        <w:t>5.5.2. информация, указанная в данном разделе, подлежит обязательному размещению на ЕПГУ и РПГУ.</w:t>
      </w:r>
    </w:p>
    <w:p w:rsidR="00074BEC" w:rsidRDefault="00074BEC">
      <w:pPr>
        <w:pStyle w:val="ConsPlusNormal"/>
        <w:ind w:firstLine="540"/>
        <w:jc w:val="both"/>
      </w:pPr>
    </w:p>
    <w:p w:rsidR="00074BEC" w:rsidRDefault="00074BEC">
      <w:pPr>
        <w:pStyle w:val="ConsPlusTitle"/>
        <w:jc w:val="center"/>
        <w:outlineLvl w:val="1"/>
      </w:pPr>
      <w:r>
        <w:t>6. Особенности выполнения административных процедур</w:t>
      </w:r>
    </w:p>
    <w:p w:rsidR="00074BEC" w:rsidRDefault="00074BEC">
      <w:pPr>
        <w:pStyle w:val="ConsPlusTitle"/>
        <w:jc w:val="center"/>
      </w:pPr>
      <w:r>
        <w:t>(действий) в многофункциональных центрах предоставления</w:t>
      </w:r>
    </w:p>
    <w:p w:rsidR="00074BEC" w:rsidRDefault="00074BEC">
      <w:pPr>
        <w:pStyle w:val="ConsPlusTitle"/>
        <w:jc w:val="center"/>
      </w:pPr>
      <w:r>
        <w:t>государственных и муниципальных услуг</w:t>
      </w:r>
    </w:p>
    <w:p w:rsidR="00074BEC" w:rsidRDefault="00074BEC">
      <w:pPr>
        <w:pStyle w:val="ConsPlusNormal"/>
        <w:ind w:firstLine="540"/>
        <w:jc w:val="both"/>
      </w:pPr>
    </w:p>
    <w:p w:rsidR="00074BEC" w:rsidRDefault="00074BEC">
      <w:pPr>
        <w:pStyle w:val="ConsPlusTitle"/>
        <w:jc w:val="center"/>
        <w:outlineLvl w:val="2"/>
      </w:pPr>
      <w:r>
        <w:t>6.1. Исчерпывающий перечень административных процедур</w:t>
      </w:r>
    </w:p>
    <w:p w:rsidR="00074BEC" w:rsidRDefault="00074BEC">
      <w:pPr>
        <w:pStyle w:val="ConsPlusTitle"/>
        <w:jc w:val="center"/>
      </w:pPr>
      <w:r>
        <w:t>(действий), выполняемых многофункциональными центрами</w:t>
      </w:r>
    </w:p>
    <w:p w:rsidR="00074BEC" w:rsidRDefault="00074BEC">
      <w:pPr>
        <w:pStyle w:val="ConsPlusTitle"/>
        <w:jc w:val="center"/>
      </w:pPr>
      <w:r>
        <w:t>предоставления государственных и муниципальных услуг</w:t>
      </w:r>
    </w:p>
    <w:p w:rsidR="00074BEC" w:rsidRDefault="00074BEC">
      <w:pPr>
        <w:pStyle w:val="ConsPlusNormal"/>
        <w:ind w:firstLine="540"/>
        <w:jc w:val="both"/>
      </w:pPr>
    </w:p>
    <w:p w:rsidR="00074BEC" w:rsidRDefault="00074BEC">
      <w:pPr>
        <w:pStyle w:val="ConsPlusNormal"/>
        <w:ind w:firstLine="540"/>
        <w:jc w:val="both"/>
      </w:pPr>
      <w:r>
        <w:t xml:space="preserve">6.1.1. заявитель (представитель заявителя) вправе обратиться с заявлением о предварительном согласовании предоставления земельного участка или заявлением о предоставлении земельного участка в любой многофункциональный центр предоставления государственных и муниципальных услуг в пределах территории Камчатского края по выбору заявителя (представителя заявителя) в случае, если между администрацией и МФЦ Камчатского края заключено соглашение о взаимодействии в порядке, установленном </w:t>
      </w:r>
      <w:hyperlink r:id="rId37">
        <w:r>
          <w:rPr>
            <w:color w:val="0000FF"/>
          </w:rPr>
          <w:t>Постановлением</w:t>
        </w:r>
      </w:hyperlink>
      <w: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lastRenderedPageBreak/>
        <w:t>самоуправления", и подача заявления о предварительном согласовании предоставления земельного участка или заявления о предоставлении земельного участка предусмотрена перечнем муниципальных услуг, предоставляемых в многофункциональном центре предоставления государственных и муниципальных услуг, содержащимся в соглашении о взаимодействии;</w:t>
      </w:r>
    </w:p>
    <w:p w:rsidR="00074BEC" w:rsidRDefault="00074BEC">
      <w:pPr>
        <w:pStyle w:val="ConsPlusNormal"/>
        <w:spacing w:before="220"/>
        <w:ind w:firstLine="540"/>
        <w:jc w:val="both"/>
      </w:pPr>
      <w:r>
        <w:t>6.1.2. предоставление муниципальной услуги МФЦ Камчатского края может включать в себя следующие административные процедуры:</w:t>
      </w:r>
    </w:p>
    <w:p w:rsidR="00074BEC" w:rsidRDefault="00074BEC">
      <w:pPr>
        <w:pStyle w:val="ConsPlusNormal"/>
        <w:spacing w:before="220"/>
        <w:ind w:firstLine="540"/>
        <w:jc w:val="both"/>
      </w:pPr>
      <w:r>
        <w:t>- информирование заявителей (представителей заявителей) о порядке предоставления муниципальной услуги в многофункциональном центре предоставления государственных и муниципальных услуг, о ходе предоставления муниципальной услуги, по иным вопросам, связанным с предоставлением муниципальной услуги, а также консультирование заявителей (представителей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074BEC" w:rsidRDefault="00074BEC">
      <w:pPr>
        <w:pStyle w:val="ConsPlusNormal"/>
        <w:spacing w:before="220"/>
        <w:ind w:firstLine="540"/>
        <w:jc w:val="both"/>
      </w:pPr>
      <w:r>
        <w:t>- прием заявления о предварительном согласовании предоставления земельного участка или заявления о предоставлении земельного участка и документов у заявителей (представителей заявителей) для предоставления муниципальной услуги;</w:t>
      </w:r>
    </w:p>
    <w:p w:rsidR="00074BEC" w:rsidRDefault="00074BEC">
      <w:pPr>
        <w:pStyle w:val="ConsPlusNormal"/>
        <w:spacing w:before="220"/>
        <w:ind w:firstLine="540"/>
        <w:jc w:val="both"/>
      </w:pPr>
      <w:r>
        <w:t>- 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074BEC" w:rsidRDefault="00074BEC">
      <w:pPr>
        <w:pStyle w:val="ConsPlusNormal"/>
        <w:spacing w:before="220"/>
        <w:ind w:firstLine="540"/>
        <w:jc w:val="both"/>
      </w:pPr>
      <w:r>
        <w:t>- выдача заявителю (представителю заявителя)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074BEC" w:rsidRDefault="00074BEC">
      <w:pPr>
        <w:pStyle w:val="ConsPlusNormal"/>
        <w:spacing w:before="220"/>
        <w:ind w:firstLine="540"/>
        <w:jc w:val="both"/>
      </w:pPr>
      <w:r>
        <w:t>-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(представителя заявителя), использованной при обращении за получением муниципальной услуги.</w:t>
      </w:r>
    </w:p>
    <w:p w:rsidR="00074BEC" w:rsidRDefault="00074BEC">
      <w:pPr>
        <w:pStyle w:val="ConsPlusNormal"/>
        <w:ind w:firstLine="540"/>
        <w:jc w:val="both"/>
      </w:pPr>
    </w:p>
    <w:p w:rsidR="00074BEC" w:rsidRDefault="00074BEC">
      <w:pPr>
        <w:pStyle w:val="ConsPlusTitle"/>
        <w:jc w:val="center"/>
        <w:outlineLvl w:val="2"/>
      </w:pPr>
      <w:r>
        <w:t>6.2. Информирование</w:t>
      </w:r>
    </w:p>
    <w:p w:rsidR="00074BEC" w:rsidRDefault="00074BEC">
      <w:pPr>
        <w:pStyle w:val="ConsPlusTitle"/>
        <w:jc w:val="center"/>
      </w:pPr>
      <w:r>
        <w:t>заявителей (представителей заявителей)</w:t>
      </w:r>
    </w:p>
    <w:p w:rsidR="00074BEC" w:rsidRDefault="00074BEC">
      <w:pPr>
        <w:pStyle w:val="ConsPlusTitle"/>
        <w:jc w:val="center"/>
      </w:pPr>
      <w:r>
        <w:t>о порядке предоставления муниципальной услуги</w:t>
      </w:r>
    </w:p>
    <w:p w:rsidR="00074BEC" w:rsidRDefault="00074BEC">
      <w:pPr>
        <w:pStyle w:val="ConsPlusTitle"/>
        <w:jc w:val="center"/>
      </w:pPr>
      <w:r>
        <w:t>в многофункциональном центре предоставления государственных</w:t>
      </w:r>
    </w:p>
    <w:p w:rsidR="00074BEC" w:rsidRDefault="00074BEC">
      <w:pPr>
        <w:pStyle w:val="ConsPlusTitle"/>
        <w:jc w:val="center"/>
      </w:pPr>
      <w:r>
        <w:t>и муниципальных услуг, о ходе предоставления муниципальной</w:t>
      </w:r>
    </w:p>
    <w:p w:rsidR="00074BEC" w:rsidRDefault="00074BEC">
      <w:pPr>
        <w:pStyle w:val="ConsPlusTitle"/>
        <w:jc w:val="center"/>
      </w:pPr>
      <w:r>
        <w:t>услуги, по иным вопросам, связанным с предоставлением</w:t>
      </w:r>
    </w:p>
    <w:p w:rsidR="00074BEC" w:rsidRDefault="00074BEC">
      <w:pPr>
        <w:pStyle w:val="ConsPlusTitle"/>
        <w:jc w:val="center"/>
      </w:pPr>
      <w:r>
        <w:t>муниципальной услуги, а также консультирование заявителей</w:t>
      </w:r>
    </w:p>
    <w:p w:rsidR="00074BEC" w:rsidRDefault="00074BEC">
      <w:pPr>
        <w:pStyle w:val="ConsPlusTitle"/>
        <w:jc w:val="center"/>
      </w:pPr>
      <w:r>
        <w:t>(представителей заявителей) о порядке предоставления</w:t>
      </w:r>
    </w:p>
    <w:p w:rsidR="00074BEC" w:rsidRDefault="00074BEC">
      <w:pPr>
        <w:pStyle w:val="ConsPlusTitle"/>
        <w:jc w:val="center"/>
      </w:pPr>
      <w:r>
        <w:t>муниципальной услуги в многофункциональном центре</w:t>
      </w:r>
    </w:p>
    <w:p w:rsidR="00074BEC" w:rsidRDefault="00074BEC">
      <w:pPr>
        <w:pStyle w:val="ConsPlusTitle"/>
        <w:jc w:val="center"/>
      </w:pPr>
      <w:r>
        <w:t>предоставления государственных и муниципальных услуг</w:t>
      </w:r>
    </w:p>
    <w:p w:rsidR="00074BEC" w:rsidRDefault="00074BEC">
      <w:pPr>
        <w:pStyle w:val="ConsPlusNormal"/>
        <w:ind w:firstLine="540"/>
        <w:jc w:val="both"/>
      </w:pPr>
    </w:p>
    <w:p w:rsidR="00074BEC" w:rsidRDefault="00074BEC">
      <w:pPr>
        <w:pStyle w:val="ConsPlusNormal"/>
        <w:ind w:firstLine="540"/>
        <w:jc w:val="both"/>
      </w:pPr>
      <w:r>
        <w:t>6.2.1. информирование заявителя (представителя заявителя) о порядке предоставления муниципальной услуги в МФЦ Камчатского края, о ходе предоставления муниципальной услуги, по иным вопросам, связанным с предоставлением муниципальной услуги, а также консультирование заявителей (представителей заявителей) о порядке предоставления муниципальной услуги в МФЦ Камчатского края осуществляется:</w:t>
      </w:r>
    </w:p>
    <w:p w:rsidR="00074BEC" w:rsidRDefault="00074BEC">
      <w:pPr>
        <w:pStyle w:val="ConsPlusNormal"/>
        <w:spacing w:before="220"/>
        <w:ind w:firstLine="540"/>
        <w:jc w:val="both"/>
      </w:pPr>
      <w:r>
        <w:t>- в ходе личного приема заявителя (представителя заявителя);</w:t>
      </w:r>
    </w:p>
    <w:p w:rsidR="00074BEC" w:rsidRDefault="00074BEC">
      <w:pPr>
        <w:pStyle w:val="ConsPlusNormal"/>
        <w:spacing w:before="220"/>
        <w:ind w:firstLine="540"/>
        <w:jc w:val="both"/>
      </w:pPr>
      <w:r>
        <w:lastRenderedPageBreak/>
        <w:t>- по телефону;</w:t>
      </w:r>
    </w:p>
    <w:p w:rsidR="00074BEC" w:rsidRDefault="00074BEC">
      <w:pPr>
        <w:pStyle w:val="ConsPlusNormal"/>
        <w:spacing w:before="220"/>
        <w:ind w:firstLine="540"/>
        <w:jc w:val="both"/>
      </w:pPr>
      <w:r>
        <w:t>- по электронной почте;</w:t>
      </w:r>
    </w:p>
    <w:p w:rsidR="00074BEC" w:rsidRDefault="00074BEC">
      <w:pPr>
        <w:pStyle w:val="ConsPlusNormal"/>
        <w:spacing w:before="220"/>
        <w:ind w:firstLine="540"/>
        <w:jc w:val="both"/>
      </w:pPr>
      <w:r>
        <w:t>6.2.2. заявитель (представитель заявителя) имеет право получить подробную консультацию по следующим вопросам предоставления муниципальной услуги:</w:t>
      </w:r>
    </w:p>
    <w:p w:rsidR="00074BEC" w:rsidRDefault="00074BEC">
      <w:pPr>
        <w:pStyle w:val="ConsPlusNormal"/>
        <w:spacing w:before="220"/>
        <w:ind w:firstLine="540"/>
        <w:jc w:val="both"/>
      </w:pPr>
      <w:r>
        <w:t>- перечень документов, необходимых и обязательных для представления в целях получения муниципальной услуги, перечень документов, запрашиваемых в порядке межведомственного информационного взаимодействия, способ заверения документов, необходимых для получения муниципальной услуги;</w:t>
      </w:r>
    </w:p>
    <w:p w:rsidR="00074BEC" w:rsidRDefault="00074BEC">
      <w:pPr>
        <w:pStyle w:val="ConsPlusNormal"/>
        <w:spacing w:before="220"/>
        <w:ind w:firstLine="540"/>
        <w:jc w:val="both"/>
      </w:pPr>
      <w:r>
        <w:t>- основания для отказа в приеме документов, необходимых для предоставление муниципальной услуги, основания для возврата заявления и документов, основания для отказа в предоставлении муниципальной услуги и основания для приостановления предоставления муниципальной услуги;</w:t>
      </w:r>
    </w:p>
    <w:p w:rsidR="00074BEC" w:rsidRDefault="00074BEC">
      <w:pPr>
        <w:pStyle w:val="ConsPlusNormal"/>
        <w:spacing w:before="220"/>
        <w:ind w:firstLine="540"/>
        <w:jc w:val="both"/>
      </w:pPr>
      <w:r>
        <w:t>- порядок получения результата предоставления муниципальной услуги;</w:t>
      </w:r>
    </w:p>
    <w:p w:rsidR="00074BEC" w:rsidRDefault="00074BEC">
      <w:pPr>
        <w:pStyle w:val="ConsPlusNormal"/>
        <w:spacing w:before="220"/>
        <w:ind w:firstLine="540"/>
        <w:jc w:val="both"/>
      </w:pPr>
      <w:r>
        <w:t>- порядок приема и выдачи документов специалистами МФЦ Камчатского края;</w:t>
      </w:r>
    </w:p>
    <w:p w:rsidR="00074BEC" w:rsidRDefault="00074BEC">
      <w:pPr>
        <w:pStyle w:val="ConsPlusNormal"/>
        <w:spacing w:before="220"/>
        <w:ind w:firstLine="540"/>
        <w:jc w:val="both"/>
      </w:pPr>
      <w:r>
        <w:t>- порядок обжалования действий (бездействия), а также решений Управления, должностных лиц Управления, специалистов Управления, специалистов службы "одного окна", действий (бездействия), а также решений МФЦ Камчатского края, сотрудников МФЦ Камчатского края по вопросам предоставления муниципальной услуги.</w:t>
      </w:r>
    </w:p>
    <w:p w:rsidR="00074BEC" w:rsidRDefault="00074BEC">
      <w:pPr>
        <w:pStyle w:val="ConsPlusNormal"/>
        <w:ind w:firstLine="540"/>
        <w:jc w:val="both"/>
      </w:pPr>
    </w:p>
    <w:p w:rsidR="00074BEC" w:rsidRDefault="00074BEC">
      <w:pPr>
        <w:pStyle w:val="ConsPlusTitle"/>
        <w:jc w:val="center"/>
        <w:outlineLvl w:val="2"/>
      </w:pPr>
      <w:r>
        <w:t>6.3. Прием заявления и документов у заявителей</w:t>
      </w:r>
    </w:p>
    <w:p w:rsidR="00074BEC" w:rsidRDefault="00074BEC">
      <w:pPr>
        <w:pStyle w:val="ConsPlusTitle"/>
        <w:jc w:val="center"/>
      </w:pPr>
      <w:r>
        <w:t>(представителей заявителей) для предоставления</w:t>
      </w:r>
    </w:p>
    <w:p w:rsidR="00074BEC" w:rsidRDefault="00074BEC">
      <w:pPr>
        <w:pStyle w:val="ConsPlusTitle"/>
        <w:jc w:val="center"/>
      </w:pPr>
      <w:r>
        <w:t>муниципальной услуги</w:t>
      </w:r>
    </w:p>
    <w:p w:rsidR="00074BEC" w:rsidRDefault="00074BEC">
      <w:pPr>
        <w:pStyle w:val="ConsPlusNormal"/>
        <w:ind w:firstLine="540"/>
        <w:jc w:val="both"/>
      </w:pPr>
    </w:p>
    <w:p w:rsidR="00074BEC" w:rsidRDefault="00074BEC">
      <w:pPr>
        <w:pStyle w:val="ConsPlusNormal"/>
        <w:ind w:firstLine="540"/>
        <w:jc w:val="both"/>
      </w:pPr>
      <w:r>
        <w:t>6.3.1. основанием для начала административной процедуры является личное обращение заявителя (представителя заявителя) с заявлением о предварительном согласовании предоставления земельного участка или заявлением о предоставлении земельного участка и документами, необходимыми для предоставления муниципальной услуги, в МФЦ Камчатского края.</w:t>
      </w:r>
    </w:p>
    <w:p w:rsidR="00074BEC" w:rsidRDefault="00074BEC">
      <w:pPr>
        <w:pStyle w:val="ConsPlusNormal"/>
        <w:spacing w:before="220"/>
        <w:ind w:firstLine="540"/>
        <w:jc w:val="both"/>
      </w:pPr>
      <w:r>
        <w:t xml:space="preserve">С учетом требований предоставления муниципальной услуги многофункциональным центром предоставления государственных и муниципальных услуг, предусмотренных </w:t>
      </w:r>
      <w:hyperlink r:id="rId38">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заявление о предварительном согласовании предоставления земельного участка или заявление о предоставлении земельного участка, а также сведения, документы и информация, необходимые для предоставления муниципальной услуги, могут быть получены службой "одного окна" из МФЦ Камчатского края в электронной форме по защищенным каналам связи, заверенные усиленной квалифицированной электронной подписью.</w:t>
      </w:r>
    </w:p>
    <w:p w:rsidR="00074BEC" w:rsidRDefault="00074BEC">
      <w:pPr>
        <w:pStyle w:val="ConsPlusNormal"/>
        <w:spacing w:before="220"/>
        <w:ind w:firstLine="540"/>
        <w:jc w:val="both"/>
      </w:pPr>
      <w:r>
        <w:t>При этом оригиналы заявления о предварительном согласовании предоставления земельного участка или заявления о предоставлении земельного участка и документов на бумажных носителях в службу "одного окна" не представляются;</w:t>
      </w:r>
    </w:p>
    <w:p w:rsidR="00074BEC" w:rsidRDefault="00074BEC">
      <w:pPr>
        <w:pStyle w:val="ConsPlusNormal"/>
        <w:spacing w:before="220"/>
        <w:ind w:firstLine="540"/>
        <w:jc w:val="both"/>
      </w:pPr>
      <w:r>
        <w:t>6.3.2. результатом исполнения административной процедуры является выдача заявителю (представителю заявителя) расписки о приеме заявления о предварительном согласовании предоставления земельного участка или заявления о предоставлении земельного участка.</w:t>
      </w:r>
    </w:p>
    <w:p w:rsidR="00074BEC" w:rsidRDefault="00074BEC">
      <w:pPr>
        <w:pStyle w:val="ConsPlusNormal"/>
        <w:spacing w:before="220"/>
        <w:ind w:firstLine="540"/>
        <w:jc w:val="both"/>
      </w:pPr>
      <w:r>
        <w:t xml:space="preserve">Максимальный срок на выполнение административной процедуры не должен превышать 15 минут на одно заявление о предварительном согласовании предоставления земельного участка </w:t>
      </w:r>
      <w:r>
        <w:lastRenderedPageBreak/>
        <w:t>или заявление о предоставлении земельного участка заявителя (представителя заявителя).</w:t>
      </w:r>
    </w:p>
    <w:p w:rsidR="00074BEC" w:rsidRDefault="00074BEC">
      <w:pPr>
        <w:pStyle w:val="ConsPlusNormal"/>
        <w:ind w:firstLine="540"/>
        <w:jc w:val="both"/>
      </w:pPr>
    </w:p>
    <w:p w:rsidR="00074BEC" w:rsidRDefault="00074BEC">
      <w:pPr>
        <w:pStyle w:val="ConsPlusTitle"/>
        <w:jc w:val="center"/>
        <w:outlineLvl w:val="2"/>
      </w:pPr>
      <w:r>
        <w:t>6.4. Формирование</w:t>
      </w:r>
    </w:p>
    <w:p w:rsidR="00074BEC" w:rsidRDefault="00074BEC">
      <w:pPr>
        <w:pStyle w:val="ConsPlusTitle"/>
        <w:jc w:val="center"/>
      </w:pPr>
      <w:r>
        <w:t>и направление многофункциональным центром</w:t>
      </w:r>
    </w:p>
    <w:p w:rsidR="00074BEC" w:rsidRDefault="00074BEC">
      <w:pPr>
        <w:pStyle w:val="ConsPlusTitle"/>
        <w:jc w:val="center"/>
      </w:pPr>
      <w:r>
        <w:t>предоставления государственных и муниципальных услуг</w:t>
      </w:r>
    </w:p>
    <w:p w:rsidR="00074BEC" w:rsidRDefault="00074BEC">
      <w:pPr>
        <w:pStyle w:val="ConsPlusTitle"/>
        <w:jc w:val="center"/>
      </w:pPr>
      <w:r>
        <w:t>межведомственного запроса в органы, предоставляющие</w:t>
      </w:r>
    </w:p>
    <w:p w:rsidR="00074BEC" w:rsidRDefault="00074BEC">
      <w:pPr>
        <w:pStyle w:val="ConsPlusTitle"/>
        <w:jc w:val="center"/>
      </w:pPr>
      <w:r>
        <w:t>муниципальные услуги, в иные органы государственной власти,</w:t>
      </w:r>
    </w:p>
    <w:p w:rsidR="00074BEC" w:rsidRDefault="00074BEC">
      <w:pPr>
        <w:pStyle w:val="ConsPlusTitle"/>
        <w:jc w:val="center"/>
      </w:pPr>
      <w:r>
        <w:t>органы местного самоуправления и организации, участвующие</w:t>
      </w:r>
    </w:p>
    <w:p w:rsidR="00074BEC" w:rsidRDefault="00074BEC">
      <w:pPr>
        <w:pStyle w:val="ConsPlusTitle"/>
        <w:jc w:val="center"/>
      </w:pPr>
      <w:r>
        <w:t>в предоставлении муниципальных услуг</w:t>
      </w:r>
    </w:p>
    <w:p w:rsidR="00074BEC" w:rsidRDefault="00074BEC">
      <w:pPr>
        <w:pStyle w:val="ConsPlusNormal"/>
        <w:ind w:firstLine="540"/>
        <w:jc w:val="both"/>
      </w:pPr>
    </w:p>
    <w:p w:rsidR="00074BEC" w:rsidRDefault="00074BEC">
      <w:pPr>
        <w:pStyle w:val="ConsPlusNormal"/>
        <w:ind w:firstLine="540"/>
        <w:jc w:val="both"/>
      </w:pPr>
      <w:r>
        <w:t>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 не осуществляется.</w:t>
      </w:r>
    </w:p>
    <w:p w:rsidR="00074BEC" w:rsidRDefault="00074BEC">
      <w:pPr>
        <w:pStyle w:val="ConsPlusNormal"/>
        <w:ind w:firstLine="540"/>
        <w:jc w:val="both"/>
      </w:pPr>
    </w:p>
    <w:p w:rsidR="00074BEC" w:rsidRDefault="00074BEC">
      <w:pPr>
        <w:pStyle w:val="ConsPlusTitle"/>
        <w:jc w:val="center"/>
        <w:outlineLvl w:val="2"/>
      </w:pPr>
      <w:r>
        <w:t>6.5. Выдача заявителю (представителю заявителя) результата</w:t>
      </w:r>
    </w:p>
    <w:p w:rsidR="00074BEC" w:rsidRDefault="00074BEC">
      <w:pPr>
        <w:pStyle w:val="ConsPlusTitle"/>
        <w:jc w:val="center"/>
      </w:pPr>
      <w:r>
        <w:t>предоставления муниципальной услуги, в том числе выдача</w:t>
      </w:r>
    </w:p>
    <w:p w:rsidR="00074BEC" w:rsidRDefault="00074BEC">
      <w:pPr>
        <w:pStyle w:val="ConsPlusTitle"/>
        <w:jc w:val="center"/>
      </w:pPr>
      <w:r>
        <w:t>документов на бумажном носителе, подтверждающих содержание</w:t>
      </w:r>
    </w:p>
    <w:p w:rsidR="00074BEC" w:rsidRDefault="00074BEC">
      <w:pPr>
        <w:pStyle w:val="ConsPlusTitle"/>
        <w:jc w:val="center"/>
      </w:pPr>
      <w:r>
        <w:t>электронных документов, направленных в многофункциональный</w:t>
      </w:r>
    </w:p>
    <w:p w:rsidR="00074BEC" w:rsidRDefault="00074BEC">
      <w:pPr>
        <w:pStyle w:val="ConsPlusTitle"/>
        <w:jc w:val="center"/>
      </w:pPr>
      <w:r>
        <w:t>центр предоставления государственных и муниципальных услуг</w:t>
      </w:r>
    </w:p>
    <w:p w:rsidR="00074BEC" w:rsidRDefault="00074BEC">
      <w:pPr>
        <w:pStyle w:val="ConsPlusTitle"/>
        <w:jc w:val="center"/>
      </w:pPr>
      <w:r>
        <w:t>по результатам предоставления муниципальной услуги органами,</w:t>
      </w:r>
    </w:p>
    <w:p w:rsidR="00074BEC" w:rsidRDefault="00074BEC">
      <w:pPr>
        <w:pStyle w:val="ConsPlusTitle"/>
        <w:jc w:val="center"/>
      </w:pPr>
      <w:r>
        <w:t>предоставляющими муниципальные услуги, а также выдача</w:t>
      </w:r>
    </w:p>
    <w:p w:rsidR="00074BEC" w:rsidRDefault="00074BEC">
      <w:pPr>
        <w:pStyle w:val="ConsPlusTitle"/>
        <w:jc w:val="center"/>
      </w:pPr>
      <w:r>
        <w:t>документов, включая составление на бумажном носителе</w:t>
      </w:r>
    </w:p>
    <w:p w:rsidR="00074BEC" w:rsidRDefault="00074BEC">
      <w:pPr>
        <w:pStyle w:val="ConsPlusTitle"/>
        <w:jc w:val="center"/>
      </w:pPr>
      <w:r>
        <w:t>и заверение выписок из информационных систем органов,</w:t>
      </w:r>
    </w:p>
    <w:p w:rsidR="00074BEC" w:rsidRDefault="00074BEC">
      <w:pPr>
        <w:pStyle w:val="ConsPlusTitle"/>
        <w:jc w:val="center"/>
      </w:pPr>
      <w:r>
        <w:t>предоставляющих муниципальные услуги</w:t>
      </w:r>
    </w:p>
    <w:p w:rsidR="00074BEC" w:rsidRDefault="00074BEC">
      <w:pPr>
        <w:pStyle w:val="ConsPlusNormal"/>
        <w:ind w:firstLine="540"/>
        <w:jc w:val="both"/>
      </w:pPr>
    </w:p>
    <w:p w:rsidR="00074BEC" w:rsidRDefault="00074BEC">
      <w:pPr>
        <w:pStyle w:val="ConsPlusNormal"/>
        <w:ind w:firstLine="540"/>
        <w:jc w:val="both"/>
      </w:pPr>
      <w:r>
        <w:t xml:space="preserve">6.5.1. Заявителю (представителю заявителя) в МФЦ Камчатского края выдаются документы, указанные в абзаце втором - четвертом </w:t>
      </w:r>
      <w:hyperlink w:anchor="P468">
        <w:r>
          <w:rPr>
            <w:color w:val="0000FF"/>
          </w:rPr>
          <w:t>подпункта 3.3.14</w:t>
        </w:r>
      </w:hyperlink>
      <w:r>
        <w:t xml:space="preserve">, </w:t>
      </w:r>
      <w:hyperlink w:anchor="P469">
        <w:r>
          <w:rPr>
            <w:color w:val="0000FF"/>
          </w:rPr>
          <w:t>подпункте 3.3.15</w:t>
        </w:r>
      </w:hyperlink>
      <w:r>
        <w:t xml:space="preserve"> настоящего Регламента, на бумажном носителе;</w:t>
      </w:r>
    </w:p>
    <w:p w:rsidR="00074BEC" w:rsidRDefault="00074BEC">
      <w:pPr>
        <w:pStyle w:val="ConsPlusNormal"/>
        <w:spacing w:before="220"/>
        <w:ind w:firstLine="540"/>
        <w:jc w:val="both"/>
      </w:pPr>
      <w:r>
        <w:t xml:space="preserve">6.5.2. заявитель (представитель заявителя) по его выбору вправе получить документы, указанные в абзаце втором - четвертом </w:t>
      </w:r>
      <w:hyperlink w:anchor="P468">
        <w:r>
          <w:rPr>
            <w:color w:val="0000FF"/>
          </w:rPr>
          <w:t>подпункта 3.3.14</w:t>
        </w:r>
      </w:hyperlink>
      <w:r>
        <w:t xml:space="preserve">, </w:t>
      </w:r>
      <w:hyperlink w:anchor="P469">
        <w:r>
          <w:rPr>
            <w:color w:val="0000FF"/>
          </w:rPr>
          <w:t>подпункте 3.3.15</w:t>
        </w:r>
      </w:hyperlink>
      <w:r>
        <w:t xml:space="preserve"> настоящего Регламента, на бумажном носителе или в форме электронного документа, подписанного уполномоченным должностным лицом, с использованием электронной подписи;</w:t>
      </w:r>
    </w:p>
    <w:p w:rsidR="00074BEC" w:rsidRDefault="00074BEC">
      <w:pPr>
        <w:pStyle w:val="ConsPlusNormal"/>
        <w:spacing w:before="220"/>
        <w:ind w:firstLine="540"/>
        <w:jc w:val="both"/>
      </w:pPr>
      <w:r>
        <w:t xml:space="preserve">6.5.3. результатом исполнения административной процедуры является выдача одного из документов, указанных в абзаце втором - четвертом </w:t>
      </w:r>
      <w:hyperlink w:anchor="P468">
        <w:r>
          <w:rPr>
            <w:color w:val="0000FF"/>
          </w:rPr>
          <w:t>подпункта 3.3.14</w:t>
        </w:r>
      </w:hyperlink>
      <w:r>
        <w:t xml:space="preserve">, </w:t>
      </w:r>
      <w:hyperlink w:anchor="P469">
        <w:r>
          <w:rPr>
            <w:color w:val="0000FF"/>
          </w:rPr>
          <w:t>подпункте 3.3.15</w:t>
        </w:r>
      </w:hyperlink>
      <w:r>
        <w:t xml:space="preserve"> настоящего Регламента, заявителю (представителю заявителя).</w:t>
      </w:r>
    </w:p>
    <w:p w:rsidR="00074BEC" w:rsidRDefault="00074BEC">
      <w:pPr>
        <w:pStyle w:val="ConsPlusNormal"/>
        <w:spacing w:before="220"/>
        <w:ind w:firstLine="540"/>
        <w:jc w:val="both"/>
      </w:pPr>
      <w:r>
        <w:t xml:space="preserve">Максимальный срок административной процедуры не должен превышать 1 рабочего дня, следующего за днем поступления одного из документов, указанных в абзаце втором - четвертом </w:t>
      </w:r>
      <w:hyperlink w:anchor="P468">
        <w:r>
          <w:rPr>
            <w:color w:val="0000FF"/>
          </w:rPr>
          <w:t>подпункта 3.3.14</w:t>
        </w:r>
      </w:hyperlink>
      <w:r>
        <w:t xml:space="preserve">, </w:t>
      </w:r>
      <w:hyperlink w:anchor="P469">
        <w:r>
          <w:rPr>
            <w:color w:val="0000FF"/>
          </w:rPr>
          <w:t>подпункте 3.3.15</w:t>
        </w:r>
      </w:hyperlink>
      <w:r>
        <w:t xml:space="preserve"> настоящего Регламента, из службы "одного окна".</w:t>
      </w:r>
    </w:p>
    <w:p w:rsidR="00074BEC" w:rsidRDefault="00074BEC">
      <w:pPr>
        <w:pStyle w:val="ConsPlusNormal"/>
        <w:ind w:firstLine="540"/>
        <w:jc w:val="both"/>
      </w:pPr>
    </w:p>
    <w:p w:rsidR="00074BEC" w:rsidRDefault="00074BEC">
      <w:pPr>
        <w:pStyle w:val="ConsPlusTitle"/>
        <w:jc w:val="center"/>
        <w:outlineLvl w:val="2"/>
      </w:pPr>
      <w:r>
        <w:t>6.6. Иные действия, необходимые для предоставления</w:t>
      </w:r>
    </w:p>
    <w:p w:rsidR="00074BEC" w:rsidRDefault="00074BEC">
      <w:pPr>
        <w:pStyle w:val="ConsPlusTitle"/>
        <w:jc w:val="center"/>
      </w:pPr>
      <w:r>
        <w:t>муниципальной услуги, в том числе связанные с проверкой</w:t>
      </w:r>
    </w:p>
    <w:p w:rsidR="00074BEC" w:rsidRDefault="00074BEC">
      <w:pPr>
        <w:pStyle w:val="ConsPlusTitle"/>
        <w:jc w:val="center"/>
      </w:pPr>
      <w:r>
        <w:t>действительности усиленной квалифицированной электронной</w:t>
      </w:r>
    </w:p>
    <w:p w:rsidR="00074BEC" w:rsidRDefault="00074BEC">
      <w:pPr>
        <w:pStyle w:val="ConsPlusTitle"/>
        <w:jc w:val="center"/>
      </w:pPr>
      <w:r>
        <w:t>подписи заявителя (представителя заявителя), использованной</w:t>
      </w:r>
    </w:p>
    <w:p w:rsidR="00074BEC" w:rsidRDefault="00074BEC">
      <w:pPr>
        <w:pStyle w:val="ConsPlusTitle"/>
        <w:jc w:val="center"/>
      </w:pPr>
      <w:r>
        <w:t>при обращении за получением муниципальной услуги</w:t>
      </w:r>
    </w:p>
    <w:p w:rsidR="00074BEC" w:rsidRDefault="00074BEC">
      <w:pPr>
        <w:pStyle w:val="ConsPlusNormal"/>
        <w:ind w:firstLine="540"/>
        <w:jc w:val="both"/>
      </w:pPr>
    </w:p>
    <w:p w:rsidR="00074BEC" w:rsidRDefault="00074BEC">
      <w:pPr>
        <w:pStyle w:val="ConsPlusNormal"/>
        <w:ind w:firstLine="540"/>
        <w:jc w:val="both"/>
      </w:pPr>
      <w:r>
        <w:t xml:space="preserve">При обращении заявителя (представителя заявителя) за предоставлением муниципальной услуги в МФЦ Камчатского края в электронной форме заявление о предварительном согласовании предоставления земельного участка или заявление о предоставлении земельного участка подписывается электронной подписью заявителя (представителя заявителя), которая проходит проверку посредством идентификации и аутентификации заявителя (представителя заявителя) в </w:t>
      </w:r>
      <w:r>
        <w:lastRenderedPageBreak/>
        <w:t>соответствии с нормативными правовыми актами Российской Федерации.</w:t>
      </w:r>
    </w:p>
    <w:p w:rsidR="00074BEC" w:rsidRDefault="00074BEC">
      <w:pPr>
        <w:pStyle w:val="ConsPlusNormal"/>
        <w:ind w:firstLine="540"/>
        <w:jc w:val="both"/>
      </w:pPr>
    </w:p>
    <w:p w:rsidR="00074BEC" w:rsidRDefault="00074BEC">
      <w:pPr>
        <w:pStyle w:val="ConsPlusNormal"/>
        <w:ind w:firstLine="540"/>
        <w:jc w:val="both"/>
      </w:pPr>
    </w:p>
    <w:p w:rsidR="00074BEC" w:rsidRDefault="00074BEC">
      <w:pPr>
        <w:pStyle w:val="ConsPlusNormal"/>
        <w:ind w:firstLine="540"/>
        <w:jc w:val="both"/>
      </w:pPr>
    </w:p>
    <w:p w:rsidR="00074BEC" w:rsidRDefault="00074BEC">
      <w:pPr>
        <w:pStyle w:val="ConsPlusNormal"/>
        <w:ind w:firstLine="540"/>
        <w:jc w:val="both"/>
      </w:pPr>
    </w:p>
    <w:p w:rsidR="00074BEC" w:rsidRDefault="00074BEC">
      <w:pPr>
        <w:pStyle w:val="ConsPlusNormal"/>
        <w:ind w:firstLine="540"/>
        <w:jc w:val="both"/>
      </w:pPr>
    </w:p>
    <w:p w:rsidR="00074BEC" w:rsidRDefault="00074BEC">
      <w:pPr>
        <w:pStyle w:val="ConsPlusNormal"/>
        <w:jc w:val="right"/>
        <w:outlineLvl w:val="1"/>
      </w:pPr>
      <w:r>
        <w:t>Приложение 1</w:t>
      </w:r>
    </w:p>
    <w:p w:rsidR="00074BEC" w:rsidRDefault="00074BEC">
      <w:pPr>
        <w:pStyle w:val="ConsPlusNormal"/>
        <w:jc w:val="right"/>
      </w:pPr>
      <w:r>
        <w:t>к Административному регламенту</w:t>
      </w:r>
    </w:p>
    <w:p w:rsidR="00074BEC" w:rsidRDefault="00074BEC">
      <w:pPr>
        <w:pStyle w:val="ConsPlusNormal"/>
        <w:jc w:val="right"/>
      </w:pPr>
      <w:r>
        <w:t>предоставления администрацией</w:t>
      </w:r>
    </w:p>
    <w:p w:rsidR="00074BEC" w:rsidRDefault="00074BEC">
      <w:pPr>
        <w:pStyle w:val="ConsPlusNormal"/>
        <w:jc w:val="right"/>
      </w:pPr>
      <w:r>
        <w:t>Петропавловск-Камчатского городского</w:t>
      </w:r>
    </w:p>
    <w:p w:rsidR="00074BEC" w:rsidRDefault="00074BEC">
      <w:pPr>
        <w:pStyle w:val="ConsPlusNormal"/>
        <w:jc w:val="right"/>
      </w:pPr>
      <w:r>
        <w:t>округа муниципальной услуги по предоставлению</w:t>
      </w:r>
    </w:p>
    <w:p w:rsidR="00074BEC" w:rsidRDefault="00074BEC">
      <w:pPr>
        <w:pStyle w:val="ConsPlusNormal"/>
        <w:jc w:val="right"/>
      </w:pPr>
      <w:r>
        <w:t>земельных участков, находящихся в муниципальной</w:t>
      </w:r>
    </w:p>
    <w:p w:rsidR="00074BEC" w:rsidRDefault="00074BEC">
      <w:pPr>
        <w:pStyle w:val="ConsPlusNormal"/>
        <w:jc w:val="right"/>
      </w:pPr>
      <w:r>
        <w:t>собственности или земельных участков,</w:t>
      </w:r>
    </w:p>
    <w:p w:rsidR="00074BEC" w:rsidRDefault="00074BEC">
      <w:pPr>
        <w:pStyle w:val="ConsPlusNormal"/>
        <w:jc w:val="right"/>
      </w:pPr>
      <w:r>
        <w:t>государственная собственность на которые не</w:t>
      </w:r>
    </w:p>
    <w:p w:rsidR="00074BEC" w:rsidRDefault="00074BEC">
      <w:pPr>
        <w:pStyle w:val="ConsPlusNormal"/>
        <w:jc w:val="right"/>
      </w:pPr>
      <w:r>
        <w:t>разграничена, гражданам для индивидуального</w:t>
      </w:r>
    </w:p>
    <w:p w:rsidR="00074BEC" w:rsidRDefault="00074BEC">
      <w:pPr>
        <w:pStyle w:val="ConsPlusNormal"/>
        <w:jc w:val="right"/>
      </w:pPr>
      <w:r>
        <w:t>жилищного строительства, ведения личного</w:t>
      </w:r>
    </w:p>
    <w:p w:rsidR="00074BEC" w:rsidRDefault="00074BEC">
      <w:pPr>
        <w:pStyle w:val="ConsPlusNormal"/>
        <w:jc w:val="right"/>
      </w:pPr>
      <w:r>
        <w:t>подсобного хозяйства и садоводства в</w:t>
      </w:r>
    </w:p>
    <w:p w:rsidR="00074BEC" w:rsidRDefault="00074BEC">
      <w:pPr>
        <w:pStyle w:val="ConsPlusNormal"/>
        <w:jc w:val="right"/>
      </w:pPr>
      <w:r>
        <w:t>границах Петропавловск-Камчатского</w:t>
      </w:r>
    </w:p>
    <w:p w:rsidR="00074BEC" w:rsidRDefault="00074BEC">
      <w:pPr>
        <w:pStyle w:val="ConsPlusNormal"/>
        <w:jc w:val="right"/>
      </w:pPr>
      <w:r>
        <w:t>городского округа</w:t>
      </w:r>
    </w:p>
    <w:p w:rsidR="00074BEC" w:rsidRDefault="00074BEC">
      <w:pPr>
        <w:pStyle w:val="ConsPlusNormal"/>
        <w:ind w:firstLine="540"/>
        <w:jc w:val="both"/>
      </w:pPr>
    </w:p>
    <w:p w:rsidR="00074BEC" w:rsidRDefault="00074BEC">
      <w:pPr>
        <w:pStyle w:val="ConsPlusNonformat"/>
        <w:jc w:val="both"/>
      </w:pPr>
      <w:r>
        <w:t xml:space="preserve">                                      В    Управление    имущественных    и</w:t>
      </w:r>
    </w:p>
    <w:p w:rsidR="00074BEC" w:rsidRDefault="00074BEC">
      <w:pPr>
        <w:pStyle w:val="ConsPlusNonformat"/>
        <w:jc w:val="both"/>
      </w:pPr>
      <w:r>
        <w:t xml:space="preserve">                                      земельных   отношений   администрации</w:t>
      </w:r>
    </w:p>
    <w:p w:rsidR="00074BEC" w:rsidRDefault="00074BEC">
      <w:pPr>
        <w:pStyle w:val="ConsPlusNonformat"/>
        <w:jc w:val="both"/>
      </w:pPr>
      <w:r>
        <w:t xml:space="preserve">                                      Петропавловск-Камчатского  городского</w:t>
      </w:r>
    </w:p>
    <w:p w:rsidR="00074BEC" w:rsidRDefault="00074BEC">
      <w:pPr>
        <w:pStyle w:val="ConsPlusNonformat"/>
        <w:jc w:val="both"/>
      </w:pPr>
      <w:r>
        <w:t xml:space="preserve">                                      округа</w:t>
      </w:r>
    </w:p>
    <w:p w:rsidR="00074BEC" w:rsidRDefault="00074BEC">
      <w:pPr>
        <w:pStyle w:val="ConsPlusNonformat"/>
        <w:jc w:val="both"/>
      </w:pPr>
      <w:r>
        <w:t xml:space="preserve">                                      от __________________________________</w:t>
      </w:r>
    </w:p>
    <w:p w:rsidR="00074BEC" w:rsidRDefault="00074BEC">
      <w:pPr>
        <w:pStyle w:val="ConsPlusNonformat"/>
        <w:jc w:val="both"/>
      </w:pPr>
      <w:r>
        <w:t xml:space="preserve">                                      _____________________________________</w:t>
      </w:r>
    </w:p>
    <w:p w:rsidR="00074BEC" w:rsidRDefault="00074BEC">
      <w:pPr>
        <w:pStyle w:val="ConsPlusNonformat"/>
        <w:jc w:val="both"/>
      </w:pPr>
      <w:r>
        <w:t xml:space="preserve">                                        (для физических лиц - фамилия, имя,</w:t>
      </w:r>
    </w:p>
    <w:p w:rsidR="00074BEC" w:rsidRDefault="00074BEC">
      <w:pPr>
        <w:pStyle w:val="ConsPlusNonformat"/>
        <w:jc w:val="both"/>
      </w:pPr>
      <w:r>
        <w:t xml:space="preserve">                                          отчество (последнее при наличии)</w:t>
      </w:r>
    </w:p>
    <w:p w:rsidR="00074BEC" w:rsidRDefault="00074BEC">
      <w:pPr>
        <w:pStyle w:val="ConsPlusNonformat"/>
        <w:jc w:val="both"/>
      </w:pPr>
      <w:r>
        <w:t xml:space="preserve">                                                реквизиты документа,</w:t>
      </w:r>
    </w:p>
    <w:p w:rsidR="00074BEC" w:rsidRDefault="00074BEC">
      <w:pPr>
        <w:pStyle w:val="ConsPlusNonformat"/>
        <w:jc w:val="both"/>
      </w:pPr>
      <w:r>
        <w:t xml:space="preserve">                                             удостоверяющего личность)</w:t>
      </w:r>
    </w:p>
    <w:p w:rsidR="00074BEC" w:rsidRDefault="00074BEC">
      <w:pPr>
        <w:pStyle w:val="ConsPlusNonformat"/>
        <w:jc w:val="both"/>
      </w:pPr>
      <w:r>
        <w:t xml:space="preserve">                                      почтовый адрес заявителя: ___________</w:t>
      </w:r>
    </w:p>
    <w:p w:rsidR="00074BEC" w:rsidRDefault="00074BEC">
      <w:pPr>
        <w:pStyle w:val="ConsPlusNonformat"/>
        <w:jc w:val="both"/>
      </w:pPr>
      <w:r>
        <w:t xml:space="preserve">                                      _____________________________________</w:t>
      </w:r>
    </w:p>
    <w:p w:rsidR="00074BEC" w:rsidRDefault="00074BEC">
      <w:pPr>
        <w:pStyle w:val="ConsPlusNonformat"/>
        <w:jc w:val="both"/>
      </w:pPr>
      <w:r>
        <w:t xml:space="preserve">                                      (местонахождение  юридического  лица,</w:t>
      </w:r>
    </w:p>
    <w:p w:rsidR="00074BEC" w:rsidRDefault="00074BEC">
      <w:pPr>
        <w:pStyle w:val="ConsPlusNonformat"/>
        <w:jc w:val="both"/>
      </w:pPr>
      <w:r>
        <w:t xml:space="preserve">                                      место  жительства,  место  нахождения</w:t>
      </w:r>
    </w:p>
    <w:p w:rsidR="00074BEC" w:rsidRDefault="00074BEC">
      <w:pPr>
        <w:pStyle w:val="ConsPlusNonformat"/>
        <w:jc w:val="both"/>
      </w:pPr>
      <w:r>
        <w:t xml:space="preserve">                                      физического   лица)   и  (или)  адрес</w:t>
      </w:r>
    </w:p>
    <w:p w:rsidR="00074BEC" w:rsidRDefault="00074BEC">
      <w:pPr>
        <w:pStyle w:val="ConsPlusNonformat"/>
        <w:jc w:val="both"/>
      </w:pPr>
      <w:r>
        <w:t xml:space="preserve">                                      электронной почты:</w:t>
      </w:r>
    </w:p>
    <w:p w:rsidR="00074BEC" w:rsidRDefault="00074BEC">
      <w:pPr>
        <w:pStyle w:val="ConsPlusNonformat"/>
        <w:jc w:val="both"/>
      </w:pPr>
      <w:r>
        <w:t xml:space="preserve">                                      _____________________________________</w:t>
      </w:r>
    </w:p>
    <w:p w:rsidR="00074BEC" w:rsidRDefault="00074BEC">
      <w:pPr>
        <w:pStyle w:val="ConsPlusNonformat"/>
        <w:jc w:val="both"/>
      </w:pPr>
      <w:r>
        <w:t xml:space="preserve">                                      _____________________________________</w:t>
      </w:r>
    </w:p>
    <w:p w:rsidR="00074BEC" w:rsidRDefault="00074BEC">
      <w:pPr>
        <w:pStyle w:val="ConsPlusNonformat"/>
        <w:jc w:val="both"/>
      </w:pPr>
      <w:r>
        <w:t xml:space="preserve">                                      контактные     телефоны     заявителя</w:t>
      </w:r>
    </w:p>
    <w:p w:rsidR="00074BEC" w:rsidRDefault="00074BEC">
      <w:pPr>
        <w:pStyle w:val="ConsPlusNonformat"/>
        <w:jc w:val="both"/>
      </w:pPr>
      <w:r>
        <w:t xml:space="preserve">                                      (представителя заявителя):</w:t>
      </w:r>
    </w:p>
    <w:p w:rsidR="00074BEC" w:rsidRDefault="00074BEC">
      <w:pPr>
        <w:pStyle w:val="ConsPlusNonformat"/>
        <w:jc w:val="both"/>
      </w:pPr>
      <w:r>
        <w:t xml:space="preserve">                                      _____________________________________</w:t>
      </w:r>
    </w:p>
    <w:p w:rsidR="00074BEC" w:rsidRDefault="00074BEC">
      <w:pPr>
        <w:pStyle w:val="ConsPlusNonformat"/>
        <w:jc w:val="both"/>
      </w:pPr>
    </w:p>
    <w:p w:rsidR="00074BEC" w:rsidRDefault="00074BEC">
      <w:pPr>
        <w:pStyle w:val="ConsPlusNonformat"/>
        <w:jc w:val="both"/>
      </w:pPr>
      <w:bookmarkStart w:id="60" w:name="P850"/>
      <w:bookmarkEnd w:id="60"/>
      <w:r>
        <w:t xml:space="preserve">                                 ЗАЯВЛЕНИЕ</w:t>
      </w:r>
    </w:p>
    <w:p w:rsidR="00074BEC" w:rsidRDefault="00074BEC">
      <w:pPr>
        <w:pStyle w:val="ConsPlusNonformat"/>
        <w:jc w:val="both"/>
      </w:pPr>
      <w:r>
        <w:t xml:space="preserve">               О ПРЕДВАРИТЕЛЬНОМ СОГЛАСОВАНИИ ПРЕДОСТАВЛЕНИЯ</w:t>
      </w:r>
    </w:p>
    <w:p w:rsidR="00074BEC" w:rsidRDefault="00074BEC">
      <w:pPr>
        <w:pStyle w:val="ConsPlusNonformat"/>
        <w:jc w:val="both"/>
      </w:pPr>
      <w:r>
        <w:t xml:space="preserve">             ЗЕМЕЛЬНОГО УЧАСТКА ДЛЯ ИНДИВИДУАЛЬНОГО ЖИЛИЩНОГО</w:t>
      </w:r>
    </w:p>
    <w:p w:rsidR="00074BEC" w:rsidRDefault="00074BEC">
      <w:pPr>
        <w:pStyle w:val="ConsPlusNonformat"/>
        <w:jc w:val="both"/>
      </w:pPr>
      <w:r>
        <w:t xml:space="preserve">            СТРОИТЕЛЬСТВА, ВЕДЕНИЯ ЛИЧНОГО ПОДСОБНОГО ХОЗЯЙСТВА</w:t>
      </w:r>
    </w:p>
    <w:p w:rsidR="00074BEC" w:rsidRDefault="00074BEC">
      <w:pPr>
        <w:pStyle w:val="ConsPlusNonformat"/>
        <w:jc w:val="both"/>
      </w:pPr>
      <w:r>
        <w:t xml:space="preserve">            И САДОВОДСТВА В ГРАНИЦАХ ПЕТРОПАВЛОВСК-КАМЧАТСКОГО</w:t>
      </w:r>
    </w:p>
    <w:p w:rsidR="00074BEC" w:rsidRDefault="00074BEC">
      <w:pPr>
        <w:pStyle w:val="ConsPlusNonformat"/>
        <w:jc w:val="both"/>
      </w:pPr>
      <w:r>
        <w:t xml:space="preserve">                             ГОРОДСКОГО ОКРУГА</w:t>
      </w:r>
    </w:p>
    <w:p w:rsidR="00074BEC" w:rsidRDefault="00074BEC">
      <w:pPr>
        <w:pStyle w:val="ConsPlusNonformat"/>
        <w:jc w:val="both"/>
      </w:pPr>
    </w:p>
    <w:p w:rsidR="00074BEC" w:rsidRDefault="00074BEC">
      <w:pPr>
        <w:pStyle w:val="ConsPlusNonformat"/>
        <w:jc w:val="both"/>
      </w:pPr>
      <w:r>
        <w:t xml:space="preserve">    Прошу  в  соответствии  со  </w:t>
      </w:r>
      <w:hyperlink r:id="rId39">
        <w:r>
          <w:rPr>
            <w:color w:val="0000FF"/>
          </w:rPr>
          <w:t>статьей  39.15</w:t>
        </w:r>
      </w:hyperlink>
      <w:r>
        <w:t xml:space="preserve">,  </w:t>
      </w:r>
      <w:hyperlink r:id="rId40">
        <w:r>
          <w:rPr>
            <w:color w:val="0000FF"/>
          </w:rPr>
          <w:t>39.18</w:t>
        </w:r>
      </w:hyperlink>
      <w:r>
        <w:t xml:space="preserve">  Земельного  кодекса</w:t>
      </w:r>
    </w:p>
    <w:p w:rsidR="00074BEC" w:rsidRDefault="00074BEC">
      <w:pPr>
        <w:pStyle w:val="ConsPlusNonformat"/>
        <w:jc w:val="both"/>
      </w:pPr>
      <w:r>
        <w:t>Российской  Федерации  предварительно согласовать предоставление земельного</w:t>
      </w:r>
    </w:p>
    <w:p w:rsidR="00074BEC" w:rsidRDefault="00074BEC">
      <w:pPr>
        <w:pStyle w:val="ConsPlusNonformat"/>
        <w:jc w:val="both"/>
      </w:pPr>
      <w:r>
        <w:t>участка площадью ___________ кв. м, расположенного по адресу:</w:t>
      </w:r>
    </w:p>
    <w:p w:rsidR="00074BEC" w:rsidRDefault="00074BEC">
      <w:pPr>
        <w:pStyle w:val="ConsPlusNonformat"/>
        <w:jc w:val="both"/>
      </w:pPr>
      <w:r>
        <w:t>___________________________________________________________________________</w:t>
      </w:r>
    </w:p>
    <w:p w:rsidR="00074BEC" w:rsidRDefault="00074BEC">
      <w:pPr>
        <w:pStyle w:val="ConsPlusNonformat"/>
        <w:jc w:val="both"/>
      </w:pPr>
      <w:r>
        <w:t>с кадастровым номером (при наличии) _______________________________________</w:t>
      </w:r>
    </w:p>
    <w:p w:rsidR="00074BEC" w:rsidRDefault="00074BEC">
      <w:pPr>
        <w:pStyle w:val="ConsPlusNonformat"/>
        <w:jc w:val="both"/>
      </w:pPr>
      <w:r>
        <w:t xml:space="preserve">    Реквизиты   решения   об   утверждении   проекта  межевания  территории</w:t>
      </w:r>
    </w:p>
    <w:p w:rsidR="00074BEC" w:rsidRDefault="00074BEC">
      <w:pPr>
        <w:pStyle w:val="ConsPlusNonformat"/>
        <w:jc w:val="both"/>
      </w:pPr>
      <w:r>
        <w:t>(указывается  в  случае  если образование испрашиваемого земельного участка</w:t>
      </w:r>
    </w:p>
    <w:p w:rsidR="00074BEC" w:rsidRDefault="00074BEC">
      <w:pPr>
        <w:pStyle w:val="ConsPlusNonformat"/>
        <w:jc w:val="both"/>
      </w:pPr>
      <w:r>
        <w:t>предусмотрено указанным проектом): ________________________________________</w:t>
      </w:r>
    </w:p>
    <w:p w:rsidR="00074BEC" w:rsidRDefault="00074BEC">
      <w:pPr>
        <w:pStyle w:val="ConsPlusNonformat"/>
        <w:jc w:val="both"/>
      </w:pPr>
      <w:r>
        <w:t xml:space="preserve">                                    (реквизиты постановления администрации</w:t>
      </w:r>
    </w:p>
    <w:p w:rsidR="00074BEC" w:rsidRDefault="00074BEC">
      <w:pPr>
        <w:pStyle w:val="ConsPlusNonformat"/>
        <w:jc w:val="both"/>
      </w:pPr>
      <w:r>
        <w:t xml:space="preserve">                                          Петропавловск-Камчатского</w:t>
      </w:r>
    </w:p>
    <w:p w:rsidR="00074BEC" w:rsidRDefault="00074BEC">
      <w:pPr>
        <w:pStyle w:val="ConsPlusNonformat"/>
        <w:jc w:val="both"/>
      </w:pPr>
      <w:r>
        <w:t xml:space="preserve">                                              городского округа)</w:t>
      </w:r>
    </w:p>
    <w:p w:rsidR="00074BEC" w:rsidRDefault="00074BEC">
      <w:pPr>
        <w:pStyle w:val="ConsPlusNonformat"/>
        <w:jc w:val="both"/>
      </w:pPr>
      <w:r>
        <w:lastRenderedPageBreak/>
        <w:t xml:space="preserve">    Кадастровый  номер  земельного  участка  (указывается  в  случае,  если</w:t>
      </w:r>
    </w:p>
    <w:p w:rsidR="00074BEC" w:rsidRDefault="00074BEC">
      <w:pPr>
        <w:pStyle w:val="ConsPlusNonformat"/>
        <w:jc w:val="both"/>
      </w:pPr>
      <w:r>
        <w:t>границы  такого  земельного  участка  подлежат  уточнению  в соответствии с</w:t>
      </w:r>
    </w:p>
    <w:p w:rsidR="00074BEC" w:rsidRDefault="00074BEC">
      <w:pPr>
        <w:pStyle w:val="ConsPlusNonformat"/>
        <w:jc w:val="both"/>
      </w:pPr>
      <w:r>
        <w:t xml:space="preserve">Федеральным </w:t>
      </w:r>
      <w:hyperlink r:id="rId41">
        <w:r>
          <w:rPr>
            <w:color w:val="0000FF"/>
          </w:rPr>
          <w:t>законом</w:t>
        </w:r>
      </w:hyperlink>
      <w:r>
        <w:t xml:space="preserve"> "О государственной регистрации недвижимости"):</w:t>
      </w:r>
    </w:p>
    <w:p w:rsidR="00074BEC" w:rsidRDefault="00074BEC">
      <w:pPr>
        <w:pStyle w:val="ConsPlusNonformat"/>
        <w:jc w:val="both"/>
      </w:pPr>
      <w:r>
        <w:t>___________________________________________________________________________</w:t>
      </w:r>
    </w:p>
    <w:p w:rsidR="00074BEC" w:rsidRDefault="00074BEC">
      <w:pPr>
        <w:pStyle w:val="ConsPlusNonformat"/>
        <w:jc w:val="both"/>
      </w:pPr>
      <w:r>
        <w:t xml:space="preserve">    Кадастровый  номер  земельного участка или кадастровые номера земельных</w:t>
      </w:r>
    </w:p>
    <w:p w:rsidR="00074BEC" w:rsidRDefault="00074BEC">
      <w:pPr>
        <w:pStyle w:val="ConsPlusNonformat"/>
        <w:jc w:val="both"/>
      </w:pPr>
      <w:r>
        <w:t>участков,  из  которых  в  соответствии с проектом межевания территории, со</w:t>
      </w:r>
    </w:p>
    <w:p w:rsidR="00074BEC" w:rsidRDefault="00074BEC">
      <w:pPr>
        <w:pStyle w:val="ConsPlusNonformat"/>
        <w:jc w:val="both"/>
      </w:pPr>
      <w:r>
        <w:t>схемой расположения земельного участка или с проектной документацией лесных</w:t>
      </w:r>
    </w:p>
    <w:p w:rsidR="00074BEC" w:rsidRDefault="00074BEC">
      <w:pPr>
        <w:pStyle w:val="ConsPlusNonformat"/>
        <w:jc w:val="both"/>
      </w:pPr>
      <w:r>
        <w:t>участков   предусмотрено   образование  испрашиваемого  земельного  участка</w:t>
      </w:r>
    </w:p>
    <w:p w:rsidR="00074BEC" w:rsidRDefault="00074BEC">
      <w:pPr>
        <w:pStyle w:val="ConsPlusNonformat"/>
        <w:jc w:val="both"/>
      </w:pPr>
      <w:r>
        <w:t>(указывается  случае,  если  сведения  о таких земельных участках внесены в</w:t>
      </w:r>
    </w:p>
    <w:p w:rsidR="00074BEC" w:rsidRDefault="00074BEC">
      <w:pPr>
        <w:pStyle w:val="ConsPlusNonformat"/>
        <w:jc w:val="both"/>
      </w:pPr>
      <w:r>
        <w:t>Единый государственный реестр недвижимости) ______________________________.</w:t>
      </w:r>
    </w:p>
    <w:p w:rsidR="00074BEC" w:rsidRDefault="00074BEC">
      <w:pPr>
        <w:pStyle w:val="ConsPlusNonformat"/>
        <w:jc w:val="both"/>
      </w:pPr>
      <w:r>
        <w:t xml:space="preserve">    Вид  права,  на  котором  заявитель желает приобрести земельный участок</w:t>
      </w:r>
    </w:p>
    <w:p w:rsidR="00074BEC" w:rsidRDefault="00074BEC">
      <w:pPr>
        <w:pStyle w:val="ConsPlusNonformat"/>
        <w:jc w:val="both"/>
      </w:pPr>
      <w:r>
        <w:t>(нужное отметить):</w:t>
      </w:r>
    </w:p>
    <w:p w:rsidR="00074BEC" w:rsidRDefault="00074BEC">
      <w:pPr>
        <w:pStyle w:val="ConsPlusNonformat"/>
        <w:jc w:val="both"/>
      </w:pPr>
      <w:r>
        <w:t xml:space="preserve">    - в собственность за плату:</w:t>
      </w:r>
    </w:p>
    <w:p w:rsidR="00074BEC" w:rsidRDefault="00074BEC">
      <w:pPr>
        <w:pStyle w:val="ConsPlusNonformat"/>
        <w:jc w:val="both"/>
      </w:pPr>
      <w:r>
        <w:t xml:space="preserve">    - в аренду:</w:t>
      </w:r>
    </w:p>
    <w:p w:rsidR="00074BEC" w:rsidRDefault="00074BEC">
      <w:pPr>
        <w:pStyle w:val="ConsPlusNonformat"/>
        <w:jc w:val="both"/>
      </w:pPr>
      <w:r>
        <w:t xml:space="preserve">    Основание  предоставления  земельного  участка без проведения торгов из</w:t>
      </w:r>
    </w:p>
    <w:p w:rsidR="00074BEC" w:rsidRDefault="00074BEC">
      <w:pPr>
        <w:pStyle w:val="ConsPlusNonformat"/>
        <w:jc w:val="both"/>
      </w:pPr>
      <w:r>
        <w:t>числа  предусмотренных  пунктом  2  статьи  39.3,  пунктом  2  статьи  39.6</w:t>
      </w:r>
    </w:p>
    <w:p w:rsidR="00074BEC" w:rsidRDefault="00074BEC">
      <w:pPr>
        <w:pStyle w:val="ConsPlusNonformat"/>
        <w:jc w:val="both"/>
      </w:pPr>
      <w:r>
        <w:t xml:space="preserve">Земельного </w:t>
      </w:r>
      <w:hyperlink r:id="rId42">
        <w:r>
          <w:rPr>
            <w:color w:val="0000FF"/>
          </w:rPr>
          <w:t>кодекса</w:t>
        </w:r>
      </w:hyperlink>
      <w:r>
        <w:t xml:space="preserve"> Российской Федерации: __________________________________</w:t>
      </w:r>
    </w:p>
    <w:p w:rsidR="00074BEC" w:rsidRDefault="00074BEC">
      <w:pPr>
        <w:pStyle w:val="ConsPlusNonformat"/>
        <w:jc w:val="both"/>
      </w:pPr>
      <w:r>
        <w:t>__________________________________________________________________________.</w:t>
      </w:r>
    </w:p>
    <w:p w:rsidR="00074BEC" w:rsidRDefault="00074BEC">
      <w:pPr>
        <w:pStyle w:val="ConsPlusNonformat"/>
        <w:jc w:val="both"/>
      </w:pPr>
      <w:r>
        <w:t xml:space="preserve">    Цель использования земельного участка _________________________________</w:t>
      </w:r>
    </w:p>
    <w:p w:rsidR="00074BEC" w:rsidRDefault="00074BEC">
      <w:pPr>
        <w:pStyle w:val="ConsPlusNonformat"/>
        <w:jc w:val="both"/>
      </w:pPr>
      <w:r>
        <w:t>__________________________________________________________________________.</w:t>
      </w:r>
    </w:p>
    <w:p w:rsidR="00074BEC" w:rsidRDefault="00074BEC">
      <w:pPr>
        <w:pStyle w:val="ConsPlusNonformat"/>
        <w:jc w:val="both"/>
      </w:pPr>
      <w:r>
        <w:t xml:space="preserve">    Реквизиты  решения об изъятии земельного участка для муниципальных нужд</w:t>
      </w:r>
    </w:p>
    <w:p w:rsidR="00074BEC" w:rsidRDefault="00074BEC">
      <w:pPr>
        <w:pStyle w:val="ConsPlusNonformat"/>
        <w:jc w:val="both"/>
      </w:pPr>
      <w:r>
        <w:t>(указывается  в  случае,  если  земельный  участок  предоставляется  взамен</w:t>
      </w:r>
    </w:p>
    <w:p w:rsidR="00074BEC" w:rsidRDefault="00074BEC">
      <w:pPr>
        <w:pStyle w:val="ConsPlusNonformat"/>
        <w:jc w:val="both"/>
      </w:pPr>
      <w:r>
        <w:t>земельного участка, изымаемого для муниципальных нужд) ____________________</w:t>
      </w:r>
    </w:p>
    <w:p w:rsidR="00074BEC" w:rsidRDefault="00074BEC">
      <w:pPr>
        <w:pStyle w:val="ConsPlusNonformat"/>
        <w:jc w:val="both"/>
      </w:pPr>
      <w:r>
        <w:t>___________________________________________________________________________</w:t>
      </w:r>
    </w:p>
    <w:p w:rsidR="00074BEC" w:rsidRDefault="00074BEC">
      <w:pPr>
        <w:pStyle w:val="ConsPlusNonformat"/>
        <w:jc w:val="both"/>
      </w:pPr>
      <w:r>
        <w:t xml:space="preserve">     (реквизиты постановления администрации Петропавловск-Камчатского</w:t>
      </w:r>
    </w:p>
    <w:p w:rsidR="00074BEC" w:rsidRDefault="00074BEC">
      <w:pPr>
        <w:pStyle w:val="ConsPlusNonformat"/>
        <w:jc w:val="both"/>
      </w:pPr>
      <w:r>
        <w:t xml:space="preserve">                            городского округа)</w:t>
      </w:r>
    </w:p>
    <w:p w:rsidR="00074BEC" w:rsidRDefault="00074BEC">
      <w:pPr>
        <w:pStyle w:val="ConsPlusNonformat"/>
        <w:jc w:val="both"/>
      </w:pPr>
      <w:r>
        <w:t xml:space="preserve">    Реквизиты    решения    об   утверждении   документа   территориального</w:t>
      </w:r>
    </w:p>
    <w:p w:rsidR="00074BEC" w:rsidRDefault="00074BEC">
      <w:pPr>
        <w:pStyle w:val="ConsPlusNonformat"/>
        <w:jc w:val="both"/>
      </w:pPr>
      <w:r>
        <w:t>планирования  и  (или) проекта планировки территории (указывается в случае,</w:t>
      </w:r>
    </w:p>
    <w:p w:rsidR="00074BEC" w:rsidRDefault="00074BEC">
      <w:pPr>
        <w:pStyle w:val="ConsPlusNonformat"/>
        <w:jc w:val="both"/>
      </w:pPr>
      <w:r>
        <w:t>если   земельный   участок   предоставляется   для   размещения   объектов,</w:t>
      </w:r>
    </w:p>
    <w:p w:rsidR="00074BEC" w:rsidRDefault="00074BEC">
      <w:pPr>
        <w:pStyle w:val="ConsPlusNonformat"/>
        <w:jc w:val="both"/>
      </w:pPr>
      <w:r>
        <w:t>предусмотренных указанными документом и (или) проектом): __________________</w:t>
      </w:r>
    </w:p>
    <w:p w:rsidR="00074BEC" w:rsidRDefault="00074BEC">
      <w:pPr>
        <w:pStyle w:val="ConsPlusNonformat"/>
        <w:jc w:val="both"/>
      </w:pPr>
      <w:r>
        <w:t>__________________________________________________________________________.</w:t>
      </w:r>
    </w:p>
    <w:p w:rsidR="00074BEC" w:rsidRDefault="00074BEC">
      <w:pPr>
        <w:pStyle w:val="ConsPlusNonformat"/>
        <w:jc w:val="both"/>
      </w:pPr>
    </w:p>
    <w:p w:rsidR="00074BEC" w:rsidRDefault="00074BEC">
      <w:pPr>
        <w:pStyle w:val="ConsPlusNonformat"/>
        <w:jc w:val="both"/>
      </w:pPr>
      <w:r>
        <w:t xml:space="preserve">    Приложение:</w:t>
      </w:r>
    </w:p>
    <w:p w:rsidR="00074BEC" w:rsidRDefault="00074BEC">
      <w:pPr>
        <w:pStyle w:val="ConsPlusNonformat"/>
        <w:jc w:val="both"/>
      </w:pPr>
      <w:r>
        <w:t xml:space="preserve">    - _____________________________________________________________________</w:t>
      </w:r>
    </w:p>
    <w:p w:rsidR="00074BEC" w:rsidRDefault="00074BEC">
      <w:pPr>
        <w:pStyle w:val="ConsPlusNonformat"/>
        <w:jc w:val="both"/>
      </w:pPr>
      <w:r>
        <w:t>__________________________________________________________________________;</w:t>
      </w:r>
    </w:p>
    <w:p w:rsidR="00074BEC" w:rsidRDefault="00074BEC">
      <w:pPr>
        <w:pStyle w:val="ConsPlusNonformat"/>
        <w:jc w:val="both"/>
      </w:pPr>
      <w:r>
        <w:t xml:space="preserve">    - _____________________________________________________________________</w:t>
      </w:r>
    </w:p>
    <w:p w:rsidR="00074BEC" w:rsidRDefault="00074BEC">
      <w:pPr>
        <w:pStyle w:val="ConsPlusNonformat"/>
        <w:jc w:val="both"/>
      </w:pPr>
      <w:r>
        <w:t>__________________________________________________________________________;</w:t>
      </w:r>
    </w:p>
    <w:p w:rsidR="00074BEC" w:rsidRDefault="00074BEC">
      <w:pPr>
        <w:pStyle w:val="ConsPlusNonformat"/>
        <w:jc w:val="both"/>
      </w:pPr>
      <w:r>
        <w:t xml:space="preserve">    - _____________________________________________________________________</w:t>
      </w:r>
    </w:p>
    <w:p w:rsidR="00074BEC" w:rsidRDefault="00074BEC">
      <w:pPr>
        <w:pStyle w:val="ConsPlusNonformat"/>
        <w:jc w:val="both"/>
      </w:pPr>
      <w:r>
        <w:t>__________________________________________________________________________;</w:t>
      </w:r>
    </w:p>
    <w:p w:rsidR="00074BEC" w:rsidRDefault="00074BEC">
      <w:pPr>
        <w:pStyle w:val="ConsPlusNonformat"/>
        <w:jc w:val="both"/>
      </w:pPr>
      <w:r>
        <w:t xml:space="preserve">    - _____________________________________________________________________</w:t>
      </w:r>
    </w:p>
    <w:p w:rsidR="00074BEC" w:rsidRDefault="00074BEC">
      <w:pPr>
        <w:pStyle w:val="ConsPlusNonformat"/>
        <w:jc w:val="both"/>
      </w:pPr>
      <w:r>
        <w:t>__________________________________________________________________________;</w:t>
      </w:r>
    </w:p>
    <w:p w:rsidR="00074BEC" w:rsidRDefault="00074BEC">
      <w:pPr>
        <w:pStyle w:val="ConsPlusNonformat"/>
        <w:jc w:val="both"/>
      </w:pPr>
      <w:r>
        <w:t xml:space="preserve">    - _____________________________________________________________________</w:t>
      </w:r>
    </w:p>
    <w:p w:rsidR="00074BEC" w:rsidRDefault="00074BEC">
      <w:pPr>
        <w:pStyle w:val="ConsPlusNonformat"/>
        <w:jc w:val="both"/>
      </w:pPr>
      <w:r>
        <w:t>__________________________________________________________________________;</w:t>
      </w:r>
    </w:p>
    <w:p w:rsidR="00074BEC" w:rsidRDefault="00074BEC">
      <w:pPr>
        <w:pStyle w:val="ConsPlusNonformat"/>
        <w:jc w:val="both"/>
      </w:pPr>
      <w:r>
        <w:t xml:space="preserve">    - _____________________________________________________________________</w:t>
      </w:r>
    </w:p>
    <w:p w:rsidR="00074BEC" w:rsidRDefault="00074BEC">
      <w:pPr>
        <w:pStyle w:val="ConsPlusNonformat"/>
        <w:jc w:val="both"/>
      </w:pPr>
      <w:r>
        <w:t>__________________________________________________________________________;</w:t>
      </w:r>
    </w:p>
    <w:p w:rsidR="00074BEC" w:rsidRDefault="00074BEC">
      <w:pPr>
        <w:pStyle w:val="ConsPlusNonformat"/>
        <w:jc w:val="both"/>
      </w:pPr>
      <w:r>
        <w:t xml:space="preserve">    - _____________________________________________________________________</w:t>
      </w:r>
    </w:p>
    <w:p w:rsidR="00074BEC" w:rsidRDefault="00074BEC">
      <w:pPr>
        <w:pStyle w:val="ConsPlusNonformat"/>
        <w:jc w:val="both"/>
      </w:pPr>
      <w:r>
        <w:t>__________________________________________________________________________;</w:t>
      </w:r>
    </w:p>
    <w:p w:rsidR="00074BEC" w:rsidRDefault="00074BEC">
      <w:pPr>
        <w:pStyle w:val="ConsPlusNonformat"/>
        <w:jc w:val="both"/>
      </w:pPr>
    </w:p>
    <w:p w:rsidR="00074BEC" w:rsidRDefault="00074BEC">
      <w:pPr>
        <w:pStyle w:val="ConsPlusNonformat"/>
        <w:jc w:val="both"/>
      </w:pPr>
      <w:r>
        <w:t>Заявитель _____________________________________________   _________________</w:t>
      </w:r>
    </w:p>
    <w:p w:rsidR="00074BEC" w:rsidRDefault="00074BEC">
      <w:pPr>
        <w:pStyle w:val="ConsPlusNonformat"/>
        <w:jc w:val="both"/>
      </w:pPr>
      <w:r>
        <w:t xml:space="preserve">                          (Ф.И.О.)                            (подпись)</w:t>
      </w:r>
    </w:p>
    <w:p w:rsidR="00074BEC" w:rsidRDefault="00074BEC">
      <w:pPr>
        <w:pStyle w:val="ConsPlusNonformat"/>
        <w:jc w:val="both"/>
      </w:pPr>
      <w:r>
        <w:t>"___"_______20___ г.   ____________________________________________________</w:t>
      </w:r>
    </w:p>
    <w:p w:rsidR="00074BEC" w:rsidRDefault="00074BEC">
      <w:pPr>
        <w:pStyle w:val="ConsPlusNonformat"/>
        <w:jc w:val="both"/>
      </w:pPr>
      <w:r>
        <w:t xml:space="preserve">                      (Ф.И.О., подпись специалиста, принимающего документы)</w:t>
      </w:r>
    </w:p>
    <w:p w:rsidR="00074BEC" w:rsidRDefault="00074BEC">
      <w:pPr>
        <w:pStyle w:val="ConsPlusNormal"/>
        <w:ind w:firstLine="540"/>
        <w:jc w:val="both"/>
      </w:pPr>
    </w:p>
    <w:p w:rsidR="00074BEC" w:rsidRDefault="00074BEC">
      <w:pPr>
        <w:pStyle w:val="ConsPlusNormal"/>
        <w:ind w:firstLine="540"/>
        <w:jc w:val="both"/>
      </w:pPr>
    </w:p>
    <w:p w:rsidR="00074BEC" w:rsidRDefault="00074BEC">
      <w:pPr>
        <w:pStyle w:val="ConsPlusNormal"/>
        <w:ind w:firstLine="540"/>
        <w:jc w:val="both"/>
      </w:pPr>
    </w:p>
    <w:p w:rsidR="00074BEC" w:rsidRDefault="00074BEC">
      <w:pPr>
        <w:pStyle w:val="ConsPlusNormal"/>
        <w:ind w:firstLine="540"/>
        <w:jc w:val="both"/>
      </w:pPr>
    </w:p>
    <w:p w:rsidR="00074BEC" w:rsidRDefault="00074BEC">
      <w:pPr>
        <w:pStyle w:val="ConsPlusNormal"/>
        <w:ind w:firstLine="540"/>
        <w:jc w:val="both"/>
      </w:pPr>
    </w:p>
    <w:p w:rsidR="00074BEC" w:rsidRDefault="00074BEC">
      <w:pPr>
        <w:pStyle w:val="ConsPlusNormal"/>
        <w:jc w:val="right"/>
        <w:outlineLvl w:val="1"/>
      </w:pPr>
      <w:r>
        <w:t>Приложение 2</w:t>
      </w:r>
    </w:p>
    <w:p w:rsidR="00074BEC" w:rsidRDefault="00074BEC">
      <w:pPr>
        <w:pStyle w:val="ConsPlusNormal"/>
        <w:jc w:val="right"/>
      </w:pPr>
      <w:r>
        <w:t>к Административному регламенту</w:t>
      </w:r>
    </w:p>
    <w:p w:rsidR="00074BEC" w:rsidRDefault="00074BEC">
      <w:pPr>
        <w:pStyle w:val="ConsPlusNormal"/>
        <w:jc w:val="right"/>
      </w:pPr>
      <w:r>
        <w:t>предоставления администрацией</w:t>
      </w:r>
    </w:p>
    <w:p w:rsidR="00074BEC" w:rsidRDefault="00074BEC">
      <w:pPr>
        <w:pStyle w:val="ConsPlusNormal"/>
        <w:jc w:val="right"/>
      </w:pPr>
      <w:r>
        <w:t>Петропавловск-Камчатского городского</w:t>
      </w:r>
    </w:p>
    <w:p w:rsidR="00074BEC" w:rsidRDefault="00074BEC">
      <w:pPr>
        <w:pStyle w:val="ConsPlusNormal"/>
        <w:jc w:val="right"/>
      </w:pPr>
      <w:r>
        <w:t>округа муниципальной услуги по предоставлению</w:t>
      </w:r>
    </w:p>
    <w:p w:rsidR="00074BEC" w:rsidRDefault="00074BEC">
      <w:pPr>
        <w:pStyle w:val="ConsPlusNormal"/>
        <w:jc w:val="right"/>
      </w:pPr>
      <w:r>
        <w:lastRenderedPageBreak/>
        <w:t>земельных участков, находящихся в муниципальной</w:t>
      </w:r>
    </w:p>
    <w:p w:rsidR="00074BEC" w:rsidRDefault="00074BEC">
      <w:pPr>
        <w:pStyle w:val="ConsPlusNormal"/>
        <w:jc w:val="right"/>
      </w:pPr>
      <w:r>
        <w:t>собственности или земельных участков,</w:t>
      </w:r>
    </w:p>
    <w:p w:rsidR="00074BEC" w:rsidRDefault="00074BEC">
      <w:pPr>
        <w:pStyle w:val="ConsPlusNormal"/>
        <w:jc w:val="right"/>
      </w:pPr>
      <w:r>
        <w:t>государственная собственность на которые не</w:t>
      </w:r>
    </w:p>
    <w:p w:rsidR="00074BEC" w:rsidRDefault="00074BEC">
      <w:pPr>
        <w:pStyle w:val="ConsPlusNormal"/>
        <w:jc w:val="right"/>
      </w:pPr>
      <w:r>
        <w:t>разграничена, гражданам для индивидуального</w:t>
      </w:r>
    </w:p>
    <w:p w:rsidR="00074BEC" w:rsidRDefault="00074BEC">
      <w:pPr>
        <w:pStyle w:val="ConsPlusNormal"/>
        <w:jc w:val="right"/>
      </w:pPr>
      <w:r>
        <w:t>жилищного строительства, ведения личного</w:t>
      </w:r>
    </w:p>
    <w:p w:rsidR="00074BEC" w:rsidRDefault="00074BEC">
      <w:pPr>
        <w:pStyle w:val="ConsPlusNormal"/>
        <w:jc w:val="right"/>
      </w:pPr>
      <w:r>
        <w:t>подсобного хозяйства и садоводства в</w:t>
      </w:r>
    </w:p>
    <w:p w:rsidR="00074BEC" w:rsidRDefault="00074BEC">
      <w:pPr>
        <w:pStyle w:val="ConsPlusNormal"/>
        <w:jc w:val="right"/>
      </w:pPr>
      <w:r>
        <w:t>границах Петропавловск-Камчатского</w:t>
      </w:r>
    </w:p>
    <w:p w:rsidR="00074BEC" w:rsidRDefault="00074BEC">
      <w:pPr>
        <w:pStyle w:val="ConsPlusNormal"/>
        <w:jc w:val="right"/>
      </w:pPr>
      <w:r>
        <w:t>Городского округа</w:t>
      </w:r>
    </w:p>
    <w:p w:rsidR="00074BEC" w:rsidRDefault="00074BEC">
      <w:pPr>
        <w:pStyle w:val="ConsPlusNormal"/>
        <w:ind w:firstLine="540"/>
        <w:jc w:val="both"/>
      </w:pPr>
    </w:p>
    <w:p w:rsidR="00074BEC" w:rsidRDefault="00074BEC">
      <w:pPr>
        <w:pStyle w:val="ConsPlusNonformat"/>
        <w:jc w:val="both"/>
      </w:pPr>
      <w:r>
        <w:t xml:space="preserve">                                     В    Управление     имущественных    и</w:t>
      </w:r>
    </w:p>
    <w:p w:rsidR="00074BEC" w:rsidRDefault="00074BEC">
      <w:pPr>
        <w:pStyle w:val="ConsPlusNonformat"/>
        <w:jc w:val="both"/>
      </w:pPr>
      <w:r>
        <w:t xml:space="preserve">                                     земельных    отношений   администрации</w:t>
      </w:r>
    </w:p>
    <w:p w:rsidR="00074BEC" w:rsidRDefault="00074BEC">
      <w:pPr>
        <w:pStyle w:val="ConsPlusNonformat"/>
        <w:jc w:val="both"/>
      </w:pPr>
      <w:r>
        <w:t xml:space="preserve">                                     Петропавловск-Камчатского   городского</w:t>
      </w:r>
    </w:p>
    <w:p w:rsidR="00074BEC" w:rsidRDefault="00074BEC">
      <w:pPr>
        <w:pStyle w:val="ConsPlusNonformat"/>
        <w:jc w:val="both"/>
      </w:pPr>
      <w:r>
        <w:t xml:space="preserve">                                     округа</w:t>
      </w:r>
    </w:p>
    <w:p w:rsidR="00074BEC" w:rsidRDefault="00074BEC">
      <w:pPr>
        <w:pStyle w:val="ConsPlusNonformat"/>
        <w:jc w:val="both"/>
      </w:pPr>
      <w:r>
        <w:t xml:space="preserve">                                     от ___________________________________</w:t>
      </w:r>
    </w:p>
    <w:p w:rsidR="00074BEC" w:rsidRDefault="00074BEC">
      <w:pPr>
        <w:pStyle w:val="ConsPlusNonformat"/>
        <w:jc w:val="both"/>
      </w:pPr>
      <w:r>
        <w:t xml:space="preserve">                                     ______________________________________</w:t>
      </w:r>
    </w:p>
    <w:p w:rsidR="00074BEC" w:rsidRDefault="00074BEC">
      <w:pPr>
        <w:pStyle w:val="ConsPlusNonformat"/>
        <w:jc w:val="both"/>
      </w:pPr>
      <w:r>
        <w:t xml:space="preserve">                                     (фамилия, имя, отчество (последнее при</w:t>
      </w:r>
    </w:p>
    <w:p w:rsidR="00074BEC" w:rsidRDefault="00074BEC">
      <w:pPr>
        <w:pStyle w:val="ConsPlusNonformat"/>
        <w:jc w:val="both"/>
      </w:pPr>
      <w:r>
        <w:t xml:space="preserve">                                     наличии),     реквизиты     документа,</w:t>
      </w:r>
    </w:p>
    <w:p w:rsidR="00074BEC" w:rsidRDefault="00074BEC">
      <w:pPr>
        <w:pStyle w:val="ConsPlusNonformat"/>
        <w:jc w:val="both"/>
      </w:pPr>
      <w:r>
        <w:t xml:space="preserve">                                     удостоверяющего             личность),</w:t>
      </w:r>
    </w:p>
    <w:p w:rsidR="00074BEC" w:rsidRDefault="00074BEC">
      <w:pPr>
        <w:pStyle w:val="ConsPlusNonformat"/>
        <w:jc w:val="both"/>
      </w:pPr>
      <w:r>
        <w:t xml:space="preserve">                                     почтовый адрес заявителя:</w:t>
      </w:r>
    </w:p>
    <w:p w:rsidR="00074BEC" w:rsidRDefault="00074BEC">
      <w:pPr>
        <w:pStyle w:val="ConsPlusNonformat"/>
        <w:jc w:val="both"/>
      </w:pPr>
      <w:r>
        <w:t xml:space="preserve">                                     ______________________________________</w:t>
      </w:r>
    </w:p>
    <w:p w:rsidR="00074BEC" w:rsidRDefault="00074BEC">
      <w:pPr>
        <w:pStyle w:val="ConsPlusNonformat"/>
        <w:jc w:val="both"/>
      </w:pPr>
      <w:r>
        <w:t xml:space="preserve">                                     ______________________________________</w:t>
      </w:r>
    </w:p>
    <w:p w:rsidR="00074BEC" w:rsidRDefault="00074BEC">
      <w:pPr>
        <w:pStyle w:val="ConsPlusNonformat"/>
        <w:jc w:val="both"/>
      </w:pPr>
      <w:r>
        <w:t xml:space="preserve">                                     ______________________________________</w:t>
      </w:r>
    </w:p>
    <w:p w:rsidR="00074BEC" w:rsidRDefault="00074BEC">
      <w:pPr>
        <w:pStyle w:val="ConsPlusNonformat"/>
        <w:jc w:val="both"/>
      </w:pPr>
      <w:r>
        <w:t xml:space="preserve">                                     место   жительства,  место  нахождения</w:t>
      </w:r>
    </w:p>
    <w:p w:rsidR="00074BEC" w:rsidRDefault="00074BEC">
      <w:pPr>
        <w:pStyle w:val="ConsPlusNonformat"/>
        <w:jc w:val="both"/>
      </w:pPr>
      <w:r>
        <w:t xml:space="preserve">                                     физического   лица)   и   (или)  адрес</w:t>
      </w:r>
    </w:p>
    <w:p w:rsidR="00074BEC" w:rsidRDefault="00074BEC">
      <w:pPr>
        <w:pStyle w:val="ConsPlusNonformat"/>
        <w:jc w:val="both"/>
      </w:pPr>
      <w:r>
        <w:t xml:space="preserve">                                     электронной почты:</w:t>
      </w:r>
    </w:p>
    <w:p w:rsidR="00074BEC" w:rsidRDefault="00074BEC">
      <w:pPr>
        <w:pStyle w:val="ConsPlusNonformat"/>
        <w:jc w:val="both"/>
      </w:pPr>
      <w:r>
        <w:t xml:space="preserve">                                     ______________________________________</w:t>
      </w:r>
    </w:p>
    <w:p w:rsidR="00074BEC" w:rsidRDefault="00074BEC">
      <w:pPr>
        <w:pStyle w:val="ConsPlusNonformat"/>
        <w:jc w:val="both"/>
      </w:pPr>
      <w:r>
        <w:t xml:space="preserve">                                     ______________________________________</w:t>
      </w:r>
    </w:p>
    <w:p w:rsidR="00074BEC" w:rsidRDefault="00074BEC">
      <w:pPr>
        <w:pStyle w:val="ConsPlusNonformat"/>
        <w:jc w:val="both"/>
      </w:pPr>
      <w:r>
        <w:t xml:space="preserve">                                     контактные      телефоны     заявителя</w:t>
      </w:r>
    </w:p>
    <w:p w:rsidR="00074BEC" w:rsidRDefault="00074BEC">
      <w:pPr>
        <w:pStyle w:val="ConsPlusNonformat"/>
        <w:jc w:val="both"/>
      </w:pPr>
      <w:r>
        <w:t xml:space="preserve">                                     (представителя заявителя):</w:t>
      </w:r>
    </w:p>
    <w:p w:rsidR="00074BEC" w:rsidRDefault="00074BEC">
      <w:pPr>
        <w:pStyle w:val="ConsPlusNonformat"/>
        <w:jc w:val="both"/>
      </w:pPr>
      <w:r>
        <w:t xml:space="preserve">                                     ______________________________________</w:t>
      </w:r>
    </w:p>
    <w:p w:rsidR="00074BEC" w:rsidRDefault="00074BEC">
      <w:pPr>
        <w:pStyle w:val="ConsPlusNonformat"/>
        <w:jc w:val="both"/>
      </w:pPr>
      <w:r>
        <w:t xml:space="preserve">                                     ______________________________________</w:t>
      </w:r>
    </w:p>
    <w:p w:rsidR="00074BEC" w:rsidRDefault="00074BEC">
      <w:pPr>
        <w:pStyle w:val="ConsPlusNonformat"/>
        <w:jc w:val="both"/>
      </w:pPr>
    </w:p>
    <w:p w:rsidR="00074BEC" w:rsidRDefault="00074BEC">
      <w:pPr>
        <w:pStyle w:val="ConsPlusNonformat"/>
        <w:jc w:val="both"/>
      </w:pPr>
      <w:bookmarkStart w:id="61" w:name="P962"/>
      <w:bookmarkEnd w:id="61"/>
      <w:r>
        <w:t xml:space="preserve">                                 ЗАЯВЛЕНИЕ</w:t>
      </w:r>
    </w:p>
    <w:p w:rsidR="00074BEC" w:rsidRDefault="00074BEC">
      <w:pPr>
        <w:pStyle w:val="ConsPlusNonformat"/>
        <w:jc w:val="both"/>
      </w:pPr>
      <w:r>
        <w:t xml:space="preserve">                  О ПРЕДОСТАВЛЕНИИ ЗЕМЕЛЬНОГО УЧАСТКА ДЛЯ</w:t>
      </w:r>
    </w:p>
    <w:p w:rsidR="00074BEC" w:rsidRDefault="00074BEC">
      <w:pPr>
        <w:pStyle w:val="ConsPlusNonformat"/>
        <w:jc w:val="both"/>
      </w:pPr>
      <w:r>
        <w:t xml:space="preserve">             ИНДИВИДУАЛЬНОГО ЖИЛИЩНОГО СТРОИТЕЛЬСТВА, ВЕДЕНИЯ</w:t>
      </w:r>
    </w:p>
    <w:p w:rsidR="00074BEC" w:rsidRDefault="00074BEC">
      <w:pPr>
        <w:pStyle w:val="ConsPlusNonformat"/>
        <w:jc w:val="both"/>
      </w:pPr>
      <w:r>
        <w:t xml:space="preserve">           ЛИЧНОГО ПОДСОБНОГО ХОЗЯЙСТВА И САДОВОДСТВА В ГРАНИЦАХ</w:t>
      </w:r>
    </w:p>
    <w:p w:rsidR="00074BEC" w:rsidRDefault="00074BEC">
      <w:pPr>
        <w:pStyle w:val="ConsPlusNonformat"/>
        <w:jc w:val="both"/>
      </w:pPr>
      <w:r>
        <w:t xml:space="preserve">                ПЕТРОПАВЛОВСК-КАМЧАТСКОГО ГОРОДСКОГО ОКРУГА</w:t>
      </w:r>
    </w:p>
    <w:p w:rsidR="00074BEC" w:rsidRDefault="00074BEC">
      <w:pPr>
        <w:pStyle w:val="ConsPlusNonformat"/>
        <w:jc w:val="both"/>
      </w:pPr>
    </w:p>
    <w:p w:rsidR="00074BEC" w:rsidRDefault="00074BEC">
      <w:pPr>
        <w:pStyle w:val="ConsPlusNonformat"/>
        <w:jc w:val="both"/>
      </w:pPr>
      <w:r>
        <w:t xml:space="preserve">    Прошу  в  соответствии со </w:t>
      </w:r>
      <w:hyperlink r:id="rId43">
        <w:r>
          <w:rPr>
            <w:color w:val="0000FF"/>
          </w:rPr>
          <w:t>статьей 39.6</w:t>
        </w:r>
      </w:hyperlink>
      <w:r>
        <w:t xml:space="preserve">, </w:t>
      </w:r>
      <w:hyperlink r:id="rId44">
        <w:r>
          <w:rPr>
            <w:color w:val="0000FF"/>
          </w:rPr>
          <w:t>39.17</w:t>
        </w:r>
      </w:hyperlink>
      <w:r>
        <w:t xml:space="preserve">, </w:t>
      </w:r>
      <w:hyperlink r:id="rId45">
        <w:r>
          <w:rPr>
            <w:color w:val="0000FF"/>
          </w:rPr>
          <w:t>39.18</w:t>
        </w:r>
      </w:hyperlink>
      <w:r>
        <w:t xml:space="preserve"> Земельного кодекса</w:t>
      </w:r>
    </w:p>
    <w:p w:rsidR="00074BEC" w:rsidRDefault="00074BEC">
      <w:pPr>
        <w:pStyle w:val="ConsPlusNonformat"/>
        <w:jc w:val="both"/>
      </w:pPr>
      <w:r>
        <w:t>Российской Федерации предоставить земельный участок:</w:t>
      </w:r>
    </w:p>
    <w:p w:rsidR="00074BEC" w:rsidRDefault="00074BEC">
      <w:pPr>
        <w:pStyle w:val="ConsPlusNonformat"/>
        <w:jc w:val="both"/>
      </w:pPr>
      <w:r>
        <w:t xml:space="preserve">    Кадастровый номер испрашиваемого земельного участка: __________________</w:t>
      </w:r>
    </w:p>
    <w:p w:rsidR="00074BEC" w:rsidRDefault="00074BEC">
      <w:pPr>
        <w:pStyle w:val="ConsPlusNonformat"/>
        <w:jc w:val="both"/>
      </w:pPr>
      <w:r>
        <w:t>___________________________________________________________________________</w:t>
      </w:r>
    </w:p>
    <w:p w:rsidR="00074BEC" w:rsidRDefault="00074BEC">
      <w:pPr>
        <w:pStyle w:val="ConsPlusNonformat"/>
        <w:jc w:val="both"/>
      </w:pPr>
      <w:r>
        <w:t xml:space="preserve">    Вид права: ____________________________________________________________</w:t>
      </w:r>
    </w:p>
    <w:p w:rsidR="00074BEC" w:rsidRDefault="00074BEC">
      <w:pPr>
        <w:pStyle w:val="ConsPlusNonformat"/>
        <w:jc w:val="both"/>
      </w:pPr>
      <w:r>
        <w:t>для _______________________________________________________________________</w:t>
      </w:r>
    </w:p>
    <w:p w:rsidR="00074BEC" w:rsidRDefault="00074BEC">
      <w:pPr>
        <w:pStyle w:val="ConsPlusNonformat"/>
        <w:jc w:val="both"/>
      </w:pPr>
      <w:r>
        <w:t xml:space="preserve">                  (цель использования земельного участка)</w:t>
      </w:r>
    </w:p>
    <w:p w:rsidR="00074BEC" w:rsidRDefault="00074BEC">
      <w:pPr>
        <w:pStyle w:val="ConsPlusNonformat"/>
        <w:jc w:val="both"/>
      </w:pPr>
      <w:r>
        <w:t>___________________________________________________________________________</w:t>
      </w:r>
    </w:p>
    <w:p w:rsidR="00074BEC" w:rsidRDefault="00074BEC">
      <w:pPr>
        <w:pStyle w:val="ConsPlusNonformat"/>
        <w:jc w:val="both"/>
      </w:pPr>
      <w:r>
        <w:t>___________________________________________________________________________</w:t>
      </w:r>
    </w:p>
    <w:p w:rsidR="00074BEC" w:rsidRDefault="00074BEC">
      <w:pPr>
        <w:pStyle w:val="ConsPlusNonformat"/>
        <w:jc w:val="both"/>
      </w:pPr>
      <w:r>
        <w:t xml:space="preserve">        (основание предоставления земельного участка без проведения</w:t>
      </w:r>
    </w:p>
    <w:p w:rsidR="00074BEC" w:rsidRDefault="00074BEC">
      <w:pPr>
        <w:pStyle w:val="ConsPlusNonformat"/>
        <w:jc w:val="both"/>
      </w:pPr>
      <w:r>
        <w:t xml:space="preserve">     торгов из числа оснований, предусмотренных пунктом 2 статьи 39.3</w:t>
      </w:r>
    </w:p>
    <w:p w:rsidR="00074BEC" w:rsidRDefault="00074BEC">
      <w:pPr>
        <w:pStyle w:val="ConsPlusNonformat"/>
        <w:jc w:val="both"/>
      </w:pPr>
      <w:r>
        <w:t xml:space="preserve">      (в собственность за плату) или пунктом 2 статьи 39.6 (в аренду)</w:t>
      </w:r>
    </w:p>
    <w:p w:rsidR="00074BEC" w:rsidRDefault="00074BEC">
      <w:pPr>
        <w:pStyle w:val="ConsPlusNonformat"/>
        <w:jc w:val="both"/>
      </w:pPr>
      <w:r>
        <w:t xml:space="preserve">                 Земельного </w:t>
      </w:r>
      <w:hyperlink r:id="rId46">
        <w:r>
          <w:rPr>
            <w:color w:val="0000FF"/>
          </w:rPr>
          <w:t>кодекса</w:t>
        </w:r>
      </w:hyperlink>
      <w:r>
        <w:t xml:space="preserve"> Российской Федерации)</w:t>
      </w:r>
    </w:p>
    <w:p w:rsidR="00074BEC" w:rsidRDefault="00074BEC">
      <w:pPr>
        <w:pStyle w:val="ConsPlusNonformat"/>
        <w:jc w:val="both"/>
      </w:pPr>
      <w:r>
        <w:t>___________________________________________________________________________</w:t>
      </w:r>
    </w:p>
    <w:p w:rsidR="00074BEC" w:rsidRDefault="00074BEC">
      <w:pPr>
        <w:pStyle w:val="ConsPlusNonformat"/>
        <w:jc w:val="both"/>
      </w:pPr>
      <w:r>
        <w:t xml:space="preserve">   (реквизиты решения об утверждении проекта межевания, если образование</w:t>
      </w:r>
    </w:p>
    <w:p w:rsidR="00074BEC" w:rsidRDefault="00074BEC">
      <w:pPr>
        <w:pStyle w:val="ConsPlusNonformat"/>
        <w:jc w:val="both"/>
      </w:pPr>
      <w:r>
        <w:t xml:space="preserve">           земельного участка предусмотрено указанным проектом)</w:t>
      </w:r>
    </w:p>
    <w:p w:rsidR="00074BEC" w:rsidRDefault="00074BEC">
      <w:pPr>
        <w:pStyle w:val="ConsPlusNonformat"/>
        <w:jc w:val="both"/>
      </w:pPr>
      <w:r>
        <w:t>___________________________________________________________________________</w:t>
      </w:r>
    </w:p>
    <w:p w:rsidR="00074BEC" w:rsidRDefault="00074BEC">
      <w:pPr>
        <w:pStyle w:val="ConsPlusNonformat"/>
        <w:jc w:val="both"/>
      </w:pPr>
      <w:r>
        <w:t xml:space="preserve">             (реквизиты решения о предварительном согласовании</w:t>
      </w:r>
    </w:p>
    <w:p w:rsidR="00074BEC" w:rsidRDefault="00074BEC">
      <w:pPr>
        <w:pStyle w:val="ConsPlusNonformat"/>
        <w:jc w:val="both"/>
      </w:pPr>
      <w:r>
        <w:t xml:space="preserve">                    предоставления земельного участка)</w:t>
      </w:r>
    </w:p>
    <w:p w:rsidR="00074BEC" w:rsidRDefault="00074BEC">
      <w:pPr>
        <w:pStyle w:val="ConsPlusNonformat"/>
        <w:jc w:val="both"/>
      </w:pPr>
      <w:r>
        <w:t xml:space="preserve">    Иные сведения о заявителе _____________________________________________</w:t>
      </w:r>
    </w:p>
    <w:p w:rsidR="00074BEC" w:rsidRDefault="00074BEC">
      <w:pPr>
        <w:pStyle w:val="ConsPlusNonformat"/>
        <w:jc w:val="both"/>
      </w:pPr>
      <w:r>
        <w:t>___________________________________________________________________________</w:t>
      </w:r>
    </w:p>
    <w:p w:rsidR="00074BEC" w:rsidRDefault="00074BEC">
      <w:pPr>
        <w:pStyle w:val="ConsPlusNonformat"/>
        <w:jc w:val="both"/>
      </w:pPr>
    </w:p>
    <w:p w:rsidR="00074BEC" w:rsidRDefault="00074BEC">
      <w:pPr>
        <w:pStyle w:val="ConsPlusNonformat"/>
        <w:jc w:val="both"/>
      </w:pPr>
      <w:r>
        <w:t xml:space="preserve">    Приложение:</w:t>
      </w:r>
    </w:p>
    <w:p w:rsidR="00074BEC" w:rsidRDefault="00074BEC">
      <w:pPr>
        <w:pStyle w:val="ConsPlusNonformat"/>
        <w:jc w:val="both"/>
      </w:pPr>
      <w:r>
        <w:t xml:space="preserve">    - _____________________________________________________________________</w:t>
      </w:r>
    </w:p>
    <w:p w:rsidR="00074BEC" w:rsidRDefault="00074BEC">
      <w:pPr>
        <w:pStyle w:val="ConsPlusNonformat"/>
        <w:jc w:val="both"/>
      </w:pPr>
      <w:r>
        <w:lastRenderedPageBreak/>
        <w:t>__________________________________________________________________________;</w:t>
      </w:r>
    </w:p>
    <w:p w:rsidR="00074BEC" w:rsidRDefault="00074BEC">
      <w:pPr>
        <w:pStyle w:val="ConsPlusNonformat"/>
        <w:jc w:val="both"/>
      </w:pPr>
      <w:r>
        <w:t xml:space="preserve">    - _____________________________________________________________________</w:t>
      </w:r>
    </w:p>
    <w:p w:rsidR="00074BEC" w:rsidRDefault="00074BEC">
      <w:pPr>
        <w:pStyle w:val="ConsPlusNonformat"/>
        <w:jc w:val="both"/>
      </w:pPr>
      <w:r>
        <w:t>__________________________________________________________________________;</w:t>
      </w:r>
    </w:p>
    <w:p w:rsidR="00074BEC" w:rsidRDefault="00074BEC">
      <w:pPr>
        <w:pStyle w:val="ConsPlusNonformat"/>
        <w:jc w:val="both"/>
      </w:pPr>
      <w:r>
        <w:t xml:space="preserve">    - _____________________________________________________________________</w:t>
      </w:r>
    </w:p>
    <w:p w:rsidR="00074BEC" w:rsidRDefault="00074BEC">
      <w:pPr>
        <w:pStyle w:val="ConsPlusNonformat"/>
        <w:jc w:val="both"/>
      </w:pPr>
      <w:r>
        <w:t>__________________________________________________________________________;</w:t>
      </w:r>
    </w:p>
    <w:p w:rsidR="00074BEC" w:rsidRDefault="00074BEC">
      <w:pPr>
        <w:pStyle w:val="ConsPlusNonformat"/>
        <w:jc w:val="both"/>
      </w:pPr>
      <w:r>
        <w:t xml:space="preserve">    - _____________________________________________________________________</w:t>
      </w:r>
    </w:p>
    <w:p w:rsidR="00074BEC" w:rsidRDefault="00074BEC">
      <w:pPr>
        <w:pStyle w:val="ConsPlusNonformat"/>
        <w:jc w:val="both"/>
      </w:pPr>
      <w:r>
        <w:t>__________________________________________________________________________;</w:t>
      </w:r>
    </w:p>
    <w:p w:rsidR="00074BEC" w:rsidRDefault="00074BEC">
      <w:pPr>
        <w:pStyle w:val="ConsPlusNonformat"/>
        <w:jc w:val="both"/>
      </w:pPr>
      <w:r>
        <w:t xml:space="preserve">    - _____________________________________________________________________</w:t>
      </w:r>
    </w:p>
    <w:p w:rsidR="00074BEC" w:rsidRDefault="00074BEC">
      <w:pPr>
        <w:pStyle w:val="ConsPlusNonformat"/>
        <w:jc w:val="both"/>
      </w:pPr>
      <w:r>
        <w:t>__________________________________________________________________________;</w:t>
      </w:r>
    </w:p>
    <w:p w:rsidR="00074BEC" w:rsidRDefault="00074BEC">
      <w:pPr>
        <w:pStyle w:val="ConsPlusNonformat"/>
        <w:jc w:val="both"/>
      </w:pPr>
      <w:r>
        <w:t xml:space="preserve">    - _____________________________________________________________________</w:t>
      </w:r>
    </w:p>
    <w:p w:rsidR="00074BEC" w:rsidRDefault="00074BEC">
      <w:pPr>
        <w:pStyle w:val="ConsPlusNonformat"/>
        <w:jc w:val="both"/>
      </w:pPr>
      <w:r>
        <w:t>__________________________________________________________________________;</w:t>
      </w:r>
    </w:p>
    <w:p w:rsidR="00074BEC" w:rsidRDefault="00074BEC">
      <w:pPr>
        <w:pStyle w:val="ConsPlusNonformat"/>
        <w:jc w:val="both"/>
      </w:pPr>
      <w:r>
        <w:t xml:space="preserve">    - _____________________________________________________________________</w:t>
      </w:r>
    </w:p>
    <w:p w:rsidR="00074BEC" w:rsidRDefault="00074BEC">
      <w:pPr>
        <w:pStyle w:val="ConsPlusNonformat"/>
        <w:jc w:val="both"/>
      </w:pPr>
      <w:r>
        <w:t>__________________________________________________________________________;</w:t>
      </w:r>
    </w:p>
    <w:p w:rsidR="00074BEC" w:rsidRDefault="00074BEC">
      <w:pPr>
        <w:pStyle w:val="ConsPlusNonformat"/>
        <w:jc w:val="both"/>
      </w:pPr>
    </w:p>
    <w:p w:rsidR="00074BEC" w:rsidRDefault="00074BEC">
      <w:pPr>
        <w:pStyle w:val="ConsPlusNonformat"/>
        <w:jc w:val="both"/>
      </w:pPr>
      <w:r>
        <w:t>Заявитель ____________________________________________   __________________</w:t>
      </w:r>
    </w:p>
    <w:p w:rsidR="00074BEC" w:rsidRDefault="00074BEC">
      <w:pPr>
        <w:pStyle w:val="ConsPlusNonformat"/>
        <w:jc w:val="both"/>
      </w:pPr>
      <w:r>
        <w:t xml:space="preserve">                (Ф.И.О., должность представителя             (подпись)</w:t>
      </w:r>
    </w:p>
    <w:p w:rsidR="00074BEC" w:rsidRDefault="00074BEC">
      <w:pPr>
        <w:pStyle w:val="ConsPlusNonformat"/>
        <w:jc w:val="both"/>
      </w:pPr>
      <w:r>
        <w:t xml:space="preserve">                       юридического лица;</w:t>
      </w:r>
    </w:p>
    <w:p w:rsidR="00074BEC" w:rsidRDefault="00074BEC">
      <w:pPr>
        <w:pStyle w:val="ConsPlusNonformat"/>
        <w:jc w:val="both"/>
      </w:pPr>
      <w:r>
        <w:t xml:space="preserve">                   Ф.И.О. физического лица)</w:t>
      </w:r>
    </w:p>
    <w:p w:rsidR="00074BEC" w:rsidRDefault="00074BEC">
      <w:pPr>
        <w:pStyle w:val="ConsPlusNonformat"/>
        <w:jc w:val="both"/>
      </w:pPr>
    </w:p>
    <w:p w:rsidR="00074BEC" w:rsidRDefault="00074BEC">
      <w:pPr>
        <w:pStyle w:val="ConsPlusNonformat"/>
        <w:jc w:val="both"/>
      </w:pPr>
      <w:r>
        <w:t>"__"________20___ г.   ____________________________________________________</w:t>
      </w:r>
    </w:p>
    <w:p w:rsidR="00074BEC" w:rsidRDefault="00074BEC">
      <w:pPr>
        <w:pStyle w:val="ConsPlusNonformat"/>
        <w:jc w:val="both"/>
      </w:pPr>
      <w:r>
        <w:t xml:space="preserve">                      (Ф.И.О., подпись специалиста, принимающего документы)</w:t>
      </w:r>
    </w:p>
    <w:p w:rsidR="00074BEC" w:rsidRDefault="00074BEC">
      <w:pPr>
        <w:pStyle w:val="ConsPlusNormal"/>
        <w:ind w:firstLine="540"/>
        <w:jc w:val="both"/>
      </w:pPr>
    </w:p>
    <w:p w:rsidR="00074BEC" w:rsidRDefault="00074BEC">
      <w:pPr>
        <w:pStyle w:val="ConsPlusNormal"/>
        <w:ind w:firstLine="540"/>
        <w:jc w:val="both"/>
      </w:pPr>
    </w:p>
    <w:p w:rsidR="00074BEC" w:rsidRDefault="00074BEC">
      <w:pPr>
        <w:pStyle w:val="ConsPlusNormal"/>
        <w:ind w:firstLine="540"/>
        <w:jc w:val="both"/>
      </w:pPr>
    </w:p>
    <w:p w:rsidR="00074BEC" w:rsidRDefault="00074BEC">
      <w:pPr>
        <w:pStyle w:val="ConsPlusNormal"/>
        <w:ind w:firstLine="540"/>
        <w:jc w:val="both"/>
      </w:pPr>
    </w:p>
    <w:p w:rsidR="00074BEC" w:rsidRDefault="00074BEC">
      <w:pPr>
        <w:pStyle w:val="ConsPlusNormal"/>
        <w:ind w:firstLine="540"/>
        <w:jc w:val="both"/>
      </w:pPr>
    </w:p>
    <w:p w:rsidR="00074BEC" w:rsidRDefault="00074BEC">
      <w:pPr>
        <w:pStyle w:val="ConsPlusNormal"/>
        <w:jc w:val="right"/>
        <w:outlineLvl w:val="1"/>
      </w:pPr>
      <w:r>
        <w:t>Приложение 3</w:t>
      </w:r>
    </w:p>
    <w:p w:rsidR="00074BEC" w:rsidRDefault="00074BEC">
      <w:pPr>
        <w:pStyle w:val="ConsPlusNormal"/>
        <w:jc w:val="right"/>
      </w:pPr>
      <w:r>
        <w:t>к Административному регламенту</w:t>
      </w:r>
    </w:p>
    <w:p w:rsidR="00074BEC" w:rsidRDefault="00074BEC">
      <w:pPr>
        <w:pStyle w:val="ConsPlusNormal"/>
        <w:jc w:val="right"/>
      </w:pPr>
      <w:r>
        <w:t>предоставления администрацией</w:t>
      </w:r>
    </w:p>
    <w:p w:rsidR="00074BEC" w:rsidRDefault="00074BEC">
      <w:pPr>
        <w:pStyle w:val="ConsPlusNormal"/>
        <w:jc w:val="right"/>
      </w:pPr>
      <w:r>
        <w:t>Петропавловск-Камчатского городского</w:t>
      </w:r>
    </w:p>
    <w:p w:rsidR="00074BEC" w:rsidRDefault="00074BEC">
      <w:pPr>
        <w:pStyle w:val="ConsPlusNormal"/>
        <w:jc w:val="right"/>
      </w:pPr>
      <w:r>
        <w:t>округа муниципальной услуги по предоставлению</w:t>
      </w:r>
    </w:p>
    <w:p w:rsidR="00074BEC" w:rsidRDefault="00074BEC">
      <w:pPr>
        <w:pStyle w:val="ConsPlusNormal"/>
        <w:jc w:val="right"/>
      </w:pPr>
      <w:r>
        <w:t>земельных участков, находящихся в муниципальной</w:t>
      </w:r>
    </w:p>
    <w:p w:rsidR="00074BEC" w:rsidRDefault="00074BEC">
      <w:pPr>
        <w:pStyle w:val="ConsPlusNormal"/>
        <w:jc w:val="right"/>
      </w:pPr>
      <w:r>
        <w:t>собственности или земельных участков,</w:t>
      </w:r>
    </w:p>
    <w:p w:rsidR="00074BEC" w:rsidRDefault="00074BEC">
      <w:pPr>
        <w:pStyle w:val="ConsPlusNormal"/>
        <w:jc w:val="right"/>
      </w:pPr>
      <w:r>
        <w:t>государственная собственность на которые не</w:t>
      </w:r>
    </w:p>
    <w:p w:rsidR="00074BEC" w:rsidRDefault="00074BEC">
      <w:pPr>
        <w:pStyle w:val="ConsPlusNormal"/>
        <w:jc w:val="right"/>
      </w:pPr>
      <w:r>
        <w:t>разграничена, гражданам для индивидуального</w:t>
      </w:r>
    </w:p>
    <w:p w:rsidR="00074BEC" w:rsidRDefault="00074BEC">
      <w:pPr>
        <w:pStyle w:val="ConsPlusNormal"/>
        <w:jc w:val="right"/>
      </w:pPr>
      <w:r>
        <w:t>жилищного строительства, ведения личного</w:t>
      </w:r>
    </w:p>
    <w:p w:rsidR="00074BEC" w:rsidRDefault="00074BEC">
      <w:pPr>
        <w:pStyle w:val="ConsPlusNormal"/>
        <w:jc w:val="right"/>
      </w:pPr>
      <w:r>
        <w:t>подсобного хозяйства и садоводства в</w:t>
      </w:r>
    </w:p>
    <w:p w:rsidR="00074BEC" w:rsidRDefault="00074BEC">
      <w:pPr>
        <w:pStyle w:val="ConsPlusNormal"/>
        <w:jc w:val="right"/>
      </w:pPr>
      <w:r>
        <w:t>границах Петропавловск-Камчатского</w:t>
      </w:r>
    </w:p>
    <w:p w:rsidR="00074BEC" w:rsidRDefault="00074BEC">
      <w:pPr>
        <w:pStyle w:val="ConsPlusNormal"/>
        <w:jc w:val="right"/>
      </w:pPr>
      <w:r>
        <w:t>городского округа</w:t>
      </w:r>
    </w:p>
    <w:p w:rsidR="00074BEC" w:rsidRDefault="00074BEC">
      <w:pPr>
        <w:pStyle w:val="ConsPlusNormal"/>
        <w:ind w:firstLine="540"/>
        <w:jc w:val="both"/>
      </w:pPr>
    </w:p>
    <w:p w:rsidR="00074BEC" w:rsidRDefault="00074BEC">
      <w:pPr>
        <w:pStyle w:val="ConsPlusNonformat"/>
        <w:jc w:val="both"/>
      </w:pPr>
      <w:r>
        <w:t xml:space="preserve">                                     В    Управление     имущественных    и</w:t>
      </w:r>
    </w:p>
    <w:p w:rsidR="00074BEC" w:rsidRDefault="00074BEC">
      <w:pPr>
        <w:pStyle w:val="ConsPlusNonformat"/>
        <w:jc w:val="both"/>
      </w:pPr>
      <w:r>
        <w:t xml:space="preserve">                                     земельных    отношений   администрации</w:t>
      </w:r>
    </w:p>
    <w:p w:rsidR="00074BEC" w:rsidRDefault="00074BEC">
      <w:pPr>
        <w:pStyle w:val="ConsPlusNonformat"/>
        <w:jc w:val="both"/>
      </w:pPr>
      <w:r>
        <w:t xml:space="preserve">                                     Петропавловск-Камчатского   городского</w:t>
      </w:r>
    </w:p>
    <w:p w:rsidR="00074BEC" w:rsidRDefault="00074BEC">
      <w:pPr>
        <w:pStyle w:val="ConsPlusNonformat"/>
        <w:jc w:val="both"/>
      </w:pPr>
      <w:r>
        <w:t xml:space="preserve">                                     округа</w:t>
      </w:r>
    </w:p>
    <w:p w:rsidR="00074BEC" w:rsidRDefault="00074BEC">
      <w:pPr>
        <w:pStyle w:val="ConsPlusNonformat"/>
        <w:jc w:val="both"/>
      </w:pPr>
      <w:r>
        <w:t xml:space="preserve">                                     от ___________________________________</w:t>
      </w:r>
    </w:p>
    <w:p w:rsidR="00074BEC" w:rsidRDefault="00074BEC">
      <w:pPr>
        <w:pStyle w:val="ConsPlusNonformat"/>
        <w:jc w:val="both"/>
      </w:pPr>
      <w:r>
        <w:t xml:space="preserve">                                     ______________________________________</w:t>
      </w:r>
    </w:p>
    <w:p w:rsidR="00074BEC" w:rsidRDefault="00074BEC">
      <w:pPr>
        <w:pStyle w:val="ConsPlusNonformat"/>
        <w:jc w:val="both"/>
      </w:pPr>
      <w:r>
        <w:t xml:space="preserve">                                     (фамилия, имя, отчество (последнее при</w:t>
      </w:r>
    </w:p>
    <w:p w:rsidR="00074BEC" w:rsidRDefault="00074BEC">
      <w:pPr>
        <w:pStyle w:val="ConsPlusNonformat"/>
        <w:jc w:val="both"/>
      </w:pPr>
      <w:r>
        <w:t xml:space="preserve">                                     наличии),     реквизиты     документа,</w:t>
      </w:r>
    </w:p>
    <w:p w:rsidR="00074BEC" w:rsidRDefault="00074BEC">
      <w:pPr>
        <w:pStyle w:val="ConsPlusNonformat"/>
        <w:jc w:val="both"/>
      </w:pPr>
      <w:r>
        <w:t xml:space="preserve">                                     удостоверяющего             личность),</w:t>
      </w:r>
    </w:p>
    <w:p w:rsidR="00074BEC" w:rsidRDefault="00074BEC">
      <w:pPr>
        <w:pStyle w:val="ConsPlusNonformat"/>
        <w:jc w:val="both"/>
      </w:pPr>
      <w:r>
        <w:t xml:space="preserve">                                     почтовый адрес заявителя:</w:t>
      </w:r>
    </w:p>
    <w:p w:rsidR="00074BEC" w:rsidRDefault="00074BEC">
      <w:pPr>
        <w:pStyle w:val="ConsPlusNonformat"/>
        <w:jc w:val="both"/>
      </w:pPr>
      <w:r>
        <w:t xml:space="preserve">                                     ______________________________________</w:t>
      </w:r>
    </w:p>
    <w:p w:rsidR="00074BEC" w:rsidRDefault="00074BEC">
      <w:pPr>
        <w:pStyle w:val="ConsPlusNonformat"/>
        <w:jc w:val="both"/>
      </w:pPr>
      <w:r>
        <w:t xml:space="preserve">                                     ______________________________________</w:t>
      </w:r>
    </w:p>
    <w:p w:rsidR="00074BEC" w:rsidRDefault="00074BEC">
      <w:pPr>
        <w:pStyle w:val="ConsPlusNonformat"/>
        <w:jc w:val="both"/>
      </w:pPr>
      <w:r>
        <w:t xml:space="preserve">                                     ______________________________________</w:t>
      </w:r>
    </w:p>
    <w:p w:rsidR="00074BEC" w:rsidRDefault="00074BEC">
      <w:pPr>
        <w:pStyle w:val="ConsPlusNonformat"/>
        <w:jc w:val="both"/>
      </w:pPr>
      <w:r>
        <w:t xml:space="preserve">                                     место   жительства,  место  нахождения</w:t>
      </w:r>
    </w:p>
    <w:p w:rsidR="00074BEC" w:rsidRDefault="00074BEC">
      <w:pPr>
        <w:pStyle w:val="ConsPlusNonformat"/>
        <w:jc w:val="both"/>
      </w:pPr>
      <w:r>
        <w:t xml:space="preserve">                                     физического   лица)   и   (или)  адрес</w:t>
      </w:r>
    </w:p>
    <w:p w:rsidR="00074BEC" w:rsidRDefault="00074BEC">
      <w:pPr>
        <w:pStyle w:val="ConsPlusNonformat"/>
        <w:jc w:val="both"/>
      </w:pPr>
      <w:r>
        <w:t xml:space="preserve">                                     электронной почты:</w:t>
      </w:r>
    </w:p>
    <w:p w:rsidR="00074BEC" w:rsidRDefault="00074BEC">
      <w:pPr>
        <w:pStyle w:val="ConsPlusNonformat"/>
        <w:jc w:val="both"/>
      </w:pPr>
      <w:r>
        <w:t xml:space="preserve">                                     ______________________________________</w:t>
      </w:r>
    </w:p>
    <w:p w:rsidR="00074BEC" w:rsidRDefault="00074BEC">
      <w:pPr>
        <w:pStyle w:val="ConsPlusNonformat"/>
        <w:jc w:val="both"/>
      </w:pPr>
      <w:r>
        <w:t xml:space="preserve">                                     ______________________________________</w:t>
      </w:r>
    </w:p>
    <w:p w:rsidR="00074BEC" w:rsidRDefault="00074BEC">
      <w:pPr>
        <w:pStyle w:val="ConsPlusNonformat"/>
        <w:jc w:val="both"/>
      </w:pPr>
      <w:r>
        <w:t xml:space="preserve">                                     контактные      телефоны     заявителя</w:t>
      </w:r>
    </w:p>
    <w:p w:rsidR="00074BEC" w:rsidRDefault="00074BEC">
      <w:pPr>
        <w:pStyle w:val="ConsPlusNonformat"/>
        <w:jc w:val="both"/>
      </w:pPr>
      <w:r>
        <w:t xml:space="preserve">                                     (представителя заявителя):</w:t>
      </w:r>
    </w:p>
    <w:p w:rsidR="00074BEC" w:rsidRDefault="00074BEC">
      <w:pPr>
        <w:pStyle w:val="ConsPlusNonformat"/>
        <w:jc w:val="both"/>
      </w:pPr>
      <w:r>
        <w:lastRenderedPageBreak/>
        <w:t xml:space="preserve">                                     ______________________________________</w:t>
      </w:r>
    </w:p>
    <w:p w:rsidR="00074BEC" w:rsidRDefault="00074BEC">
      <w:pPr>
        <w:pStyle w:val="ConsPlusNonformat"/>
        <w:jc w:val="both"/>
      </w:pPr>
      <w:r>
        <w:t xml:space="preserve">                                     ______________________________________</w:t>
      </w:r>
    </w:p>
    <w:p w:rsidR="00074BEC" w:rsidRDefault="00074BEC">
      <w:pPr>
        <w:pStyle w:val="ConsPlusNonformat"/>
        <w:jc w:val="both"/>
      </w:pPr>
    </w:p>
    <w:p w:rsidR="00074BEC" w:rsidRDefault="00074BEC">
      <w:pPr>
        <w:pStyle w:val="ConsPlusNonformat"/>
        <w:jc w:val="both"/>
      </w:pPr>
      <w:bookmarkStart w:id="62" w:name="P1055"/>
      <w:bookmarkEnd w:id="62"/>
      <w:r>
        <w:t xml:space="preserve">                                 СОГЛАСИЕ</w:t>
      </w:r>
    </w:p>
    <w:p w:rsidR="00074BEC" w:rsidRDefault="00074BEC">
      <w:pPr>
        <w:pStyle w:val="ConsPlusNonformat"/>
        <w:jc w:val="both"/>
      </w:pPr>
      <w:r>
        <w:t xml:space="preserve">             НА УТВЕРЖДЕНИЕ ИНОГО ВАРИАНТА СХЕМЫ РАСПОЛОЖЕНИЯ</w:t>
      </w:r>
    </w:p>
    <w:p w:rsidR="00074BEC" w:rsidRDefault="00074BEC">
      <w:pPr>
        <w:pStyle w:val="ConsPlusNonformat"/>
        <w:jc w:val="both"/>
      </w:pPr>
      <w:r>
        <w:t xml:space="preserve">                 ЗЕМЕЛЬНОГО УЧАСТКА УПОЛНОМОЧЕННЫМ ОРГАНОМ</w:t>
      </w:r>
    </w:p>
    <w:p w:rsidR="00074BEC" w:rsidRDefault="00074BEC">
      <w:pPr>
        <w:pStyle w:val="ConsPlusNonformat"/>
        <w:jc w:val="both"/>
      </w:pPr>
    </w:p>
    <w:p w:rsidR="00074BEC" w:rsidRDefault="00074BEC">
      <w:pPr>
        <w:pStyle w:val="ConsPlusNonformat"/>
        <w:jc w:val="both"/>
      </w:pPr>
      <w:r>
        <w:t xml:space="preserve">    В  соответствии с </w:t>
      </w:r>
      <w:hyperlink r:id="rId47">
        <w:r>
          <w:rPr>
            <w:color w:val="0000FF"/>
          </w:rPr>
          <w:t>пунктом 12 статьи 39.15</w:t>
        </w:r>
      </w:hyperlink>
      <w:r>
        <w:t xml:space="preserve"> Земельного кодекса Российской</w:t>
      </w:r>
    </w:p>
    <w:p w:rsidR="00074BEC" w:rsidRDefault="00074BEC">
      <w:pPr>
        <w:pStyle w:val="ConsPlusNonformat"/>
        <w:jc w:val="both"/>
      </w:pPr>
      <w:r>
        <w:t>Федерации,  даю  согласие  Управлению  имущественных  и земельных отношений</w:t>
      </w:r>
    </w:p>
    <w:p w:rsidR="00074BEC" w:rsidRDefault="00074BEC">
      <w:pPr>
        <w:pStyle w:val="ConsPlusNonformat"/>
        <w:jc w:val="both"/>
      </w:pPr>
      <w:r>
        <w:t>администрации  Петропавловск-Камчатского  городского  округа на утверждение</w:t>
      </w:r>
    </w:p>
    <w:p w:rsidR="00074BEC" w:rsidRDefault="00074BEC">
      <w:pPr>
        <w:pStyle w:val="ConsPlusNonformat"/>
        <w:jc w:val="both"/>
      </w:pPr>
      <w:r>
        <w:t xml:space="preserve">иного варианта </w:t>
      </w:r>
      <w:hyperlink w:anchor="P1074">
        <w:r>
          <w:rPr>
            <w:color w:val="0000FF"/>
          </w:rPr>
          <w:t>&lt;*&gt;</w:t>
        </w:r>
      </w:hyperlink>
      <w:r>
        <w:t xml:space="preserve"> схемы расположения земельного участка.</w:t>
      </w:r>
    </w:p>
    <w:p w:rsidR="00074BEC" w:rsidRDefault="00074BEC">
      <w:pPr>
        <w:pStyle w:val="ConsPlusNonformat"/>
        <w:jc w:val="both"/>
      </w:pPr>
    </w:p>
    <w:p w:rsidR="00074BEC" w:rsidRDefault="00074BEC">
      <w:pPr>
        <w:pStyle w:val="ConsPlusNonformat"/>
        <w:jc w:val="both"/>
      </w:pPr>
      <w:r>
        <w:t xml:space="preserve">    Согласие  может  быть  отозвано  мною  в любое время на основании моего</w:t>
      </w:r>
    </w:p>
    <w:p w:rsidR="00074BEC" w:rsidRDefault="00074BEC">
      <w:pPr>
        <w:pStyle w:val="ConsPlusNonformat"/>
        <w:jc w:val="both"/>
      </w:pPr>
      <w:r>
        <w:t>письменного заявления.</w:t>
      </w:r>
    </w:p>
    <w:p w:rsidR="00074BEC" w:rsidRDefault="00074BEC">
      <w:pPr>
        <w:pStyle w:val="ConsPlusNonformat"/>
        <w:jc w:val="both"/>
      </w:pPr>
    </w:p>
    <w:p w:rsidR="00074BEC" w:rsidRDefault="00074BEC">
      <w:pPr>
        <w:pStyle w:val="ConsPlusNonformat"/>
        <w:jc w:val="both"/>
      </w:pPr>
      <w:r>
        <w:t>Заявитель  __________________________________________   ___________________</w:t>
      </w:r>
    </w:p>
    <w:p w:rsidR="00074BEC" w:rsidRDefault="00074BEC">
      <w:pPr>
        <w:pStyle w:val="ConsPlusNonformat"/>
        <w:jc w:val="both"/>
      </w:pPr>
      <w:r>
        <w:t xml:space="preserve">                             (Ф.И.О.)                        (подпись)</w:t>
      </w:r>
    </w:p>
    <w:p w:rsidR="00074BEC" w:rsidRDefault="00074BEC">
      <w:pPr>
        <w:pStyle w:val="ConsPlusNonformat"/>
        <w:jc w:val="both"/>
      </w:pPr>
      <w:r>
        <w:t>"____"_________20____ г.     ______________________________________________</w:t>
      </w:r>
    </w:p>
    <w:p w:rsidR="00074BEC" w:rsidRDefault="00074BEC">
      <w:pPr>
        <w:pStyle w:val="ConsPlusNonformat"/>
        <w:jc w:val="both"/>
      </w:pPr>
      <w:r>
        <w:t xml:space="preserve">                                     (Ф.И.О., подпись специалиста,</w:t>
      </w:r>
    </w:p>
    <w:p w:rsidR="00074BEC" w:rsidRDefault="00074BEC">
      <w:pPr>
        <w:pStyle w:val="ConsPlusNonformat"/>
        <w:jc w:val="both"/>
      </w:pPr>
      <w:r>
        <w:t xml:space="preserve">                                        принимающего документы)</w:t>
      </w:r>
    </w:p>
    <w:p w:rsidR="00074BEC" w:rsidRDefault="00074BEC">
      <w:pPr>
        <w:pStyle w:val="ConsPlusNonformat"/>
        <w:jc w:val="both"/>
      </w:pPr>
    </w:p>
    <w:p w:rsidR="00074BEC" w:rsidRDefault="00074BEC">
      <w:pPr>
        <w:pStyle w:val="ConsPlusNonformat"/>
        <w:jc w:val="both"/>
      </w:pPr>
      <w:r>
        <w:t xml:space="preserve">    --------------------------------</w:t>
      </w:r>
    </w:p>
    <w:p w:rsidR="00074BEC" w:rsidRDefault="00074BEC">
      <w:pPr>
        <w:pStyle w:val="ConsPlusNonformat"/>
        <w:jc w:val="both"/>
      </w:pPr>
      <w:bookmarkStart w:id="63" w:name="P1074"/>
      <w:bookmarkEnd w:id="63"/>
      <w:r>
        <w:t xml:space="preserve">    &lt;*&gt;    Под    понятием   "иной   вариант"   подразумевается   изменение</w:t>
      </w:r>
    </w:p>
    <w:p w:rsidR="00074BEC" w:rsidRDefault="00074BEC">
      <w:pPr>
        <w:pStyle w:val="ConsPlusNonformat"/>
        <w:jc w:val="both"/>
      </w:pPr>
      <w:r>
        <w:t>местоположения границ земельного участка и его площади.</w:t>
      </w:r>
    </w:p>
    <w:p w:rsidR="00074BEC" w:rsidRDefault="00074BEC">
      <w:pPr>
        <w:pStyle w:val="ConsPlusNormal"/>
        <w:ind w:firstLine="540"/>
        <w:jc w:val="both"/>
      </w:pPr>
    </w:p>
    <w:p w:rsidR="00074BEC" w:rsidRDefault="00074BEC">
      <w:pPr>
        <w:pStyle w:val="ConsPlusNormal"/>
        <w:ind w:firstLine="540"/>
        <w:jc w:val="both"/>
      </w:pPr>
    </w:p>
    <w:p w:rsidR="00074BEC" w:rsidRDefault="00074BEC">
      <w:pPr>
        <w:pStyle w:val="ConsPlusNormal"/>
        <w:ind w:firstLine="540"/>
        <w:jc w:val="both"/>
      </w:pPr>
    </w:p>
    <w:p w:rsidR="00074BEC" w:rsidRDefault="00074BEC">
      <w:pPr>
        <w:pStyle w:val="ConsPlusNormal"/>
        <w:ind w:firstLine="540"/>
        <w:jc w:val="both"/>
      </w:pPr>
    </w:p>
    <w:p w:rsidR="00074BEC" w:rsidRDefault="00074BEC">
      <w:pPr>
        <w:pStyle w:val="ConsPlusNormal"/>
        <w:ind w:firstLine="540"/>
        <w:jc w:val="both"/>
      </w:pPr>
    </w:p>
    <w:p w:rsidR="00074BEC" w:rsidRDefault="00074BEC">
      <w:pPr>
        <w:pStyle w:val="ConsPlusNormal"/>
        <w:jc w:val="right"/>
        <w:outlineLvl w:val="1"/>
      </w:pPr>
      <w:r>
        <w:t>Приложение 4</w:t>
      </w:r>
    </w:p>
    <w:p w:rsidR="00074BEC" w:rsidRDefault="00074BEC">
      <w:pPr>
        <w:pStyle w:val="ConsPlusNormal"/>
        <w:jc w:val="right"/>
      </w:pPr>
      <w:r>
        <w:t>к Административному регламенту</w:t>
      </w:r>
    </w:p>
    <w:p w:rsidR="00074BEC" w:rsidRDefault="00074BEC">
      <w:pPr>
        <w:pStyle w:val="ConsPlusNormal"/>
        <w:jc w:val="right"/>
      </w:pPr>
      <w:r>
        <w:t>предоставления администрацией</w:t>
      </w:r>
    </w:p>
    <w:p w:rsidR="00074BEC" w:rsidRDefault="00074BEC">
      <w:pPr>
        <w:pStyle w:val="ConsPlusNormal"/>
        <w:jc w:val="right"/>
      </w:pPr>
      <w:r>
        <w:t>Петропавловск-Камчатского городского</w:t>
      </w:r>
    </w:p>
    <w:p w:rsidR="00074BEC" w:rsidRDefault="00074BEC">
      <w:pPr>
        <w:pStyle w:val="ConsPlusNormal"/>
        <w:jc w:val="right"/>
      </w:pPr>
      <w:r>
        <w:t>округа муниципальной услуги по предоставлению</w:t>
      </w:r>
    </w:p>
    <w:p w:rsidR="00074BEC" w:rsidRDefault="00074BEC">
      <w:pPr>
        <w:pStyle w:val="ConsPlusNormal"/>
        <w:jc w:val="right"/>
      </w:pPr>
      <w:r>
        <w:t>земельных участков, находящихся в муниципальной</w:t>
      </w:r>
    </w:p>
    <w:p w:rsidR="00074BEC" w:rsidRDefault="00074BEC">
      <w:pPr>
        <w:pStyle w:val="ConsPlusNormal"/>
        <w:jc w:val="right"/>
      </w:pPr>
      <w:r>
        <w:t>собственности или земельных участков,</w:t>
      </w:r>
    </w:p>
    <w:p w:rsidR="00074BEC" w:rsidRDefault="00074BEC">
      <w:pPr>
        <w:pStyle w:val="ConsPlusNormal"/>
        <w:jc w:val="right"/>
      </w:pPr>
      <w:r>
        <w:t>государственная собственность на которые не</w:t>
      </w:r>
    </w:p>
    <w:p w:rsidR="00074BEC" w:rsidRDefault="00074BEC">
      <w:pPr>
        <w:pStyle w:val="ConsPlusNormal"/>
        <w:jc w:val="right"/>
      </w:pPr>
      <w:r>
        <w:t>разграничена, гражданам для индивидуального</w:t>
      </w:r>
    </w:p>
    <w:p w:rsidR="00074BEC" w:rsidRDefault="00074BEC">
      <w:pPr>
        <w:pStyle w:val="ConsPlusNormal"/>
        <w:jc w:val="right"/>
      </w:pPr>
      <w:r>
        <w:t>жилищного строительства, ведения личного</w:t>
      </w:r>
    </w:p>
    <w:p w:rsidR="00074BEC" w:rsidRDefault="00074BEC">
      <w:pPr>
        <w:pStyle w:val="ConsPlusNormal"/>
        <w:jc w:val="right"/>
      </w:pPr>
      <w:r>
        <w:t>подсобного хозяйства и садоводства в</w:t>
      </w:r>
    </w:p>
    <w:p w:rsidR="00074BEC" w:rsidRDefault="00074BEC">
      <w:pPr>
        <w:pStyle w:val="ConsPlusNormal"/>
        <w:jc w:val="right"/>
      </w:pPr>
      <w:r>
        <w:t>границах Петропавловск-Камчатского</w:t>
      </w:r>
    </w:p>
    <w:p w:rsidR="00074BEC" w:rsidRDefault="00074BEC">
      <w:pPr>
        <w:pStyle w:val="ConsPlusNormal"/>
        <w:jc w:val="right"/>
      </w:pPr>
      <w:r>
        <w:t>городского округа</w:t>
      </w:r>
    </w:p>
    <w:p w:rsidR="00074BEC" w:rsidRDefault="00074BEC">
      <w:pPr>
        <w:pStyle w:val="ConsPlusNormal"/>
        <w:ind w:firstLine="540"/>
        <w:jc w:val="both"/>
      </w:pPr>
    </w:p>
    <w:p w:rsidR="00074BEC" w:rsidRDefault="00074BEC">
      <w:pPr>
        <w:pStyle w:val="ConsPlusNonformat"/>
        <w:jc w:val="both"/>
      </w:pPr>
      <w:bookmarkStart w:id="64" w:name="P1095"/>
      <w:bookmarkEnd w:id="64"/>
      <w:r>
        <w:t xml:space="preserve">                                УВЕДОМЛЕНИЕ</w:t>
      </w:r>
    </w:p>
    <w:p w:rsidR="00074BEC" w:rsidRDefault="00074BEC">
      <w:pPr>
        <w:pStyle w:val="ConsPlusNonformat"/>
        <w:jc w:val="both"/>
      </w:pPr>
      <w:r>
        <w:t xml:space="preserve">                 ОБ ОТКАЗЕ В ПРИЕМЕ ЗАЯВЛЕНИЯ И ДОКУМЕНТОВ</w:t>
      </w:r>
    </w:p>
    <w:p w:rsidR="00074BEC" w:rsidRDefault="00074BEC">
      <w:pPr>
        <w:pStyle w:val="ConsPlusNonformat"/>
        <w:jc w:val="both"/>
      </w:pPr>
    </w:p>
    <w:p w:rsidR="00074BEC" w:rsidRDefault="00074BEC">
      <w:pPr>
        <w:pStyle w:val="ConsPlusNonformat"/>
        <w:jc w:val="both"/>
      </w:pPr>
      <w:r>
        <w:t>__________________________________________________________________________,</w:t>
      </w:r>
    </w:p>
    <w:p w:rsidR="00074BEC" w:rsidRDefault="00074BEC">
      <w:pPr>
        <w:pStyle w:val="ConsPlusNonformat"/>
        <w:jc w:val="both"/>
      </w:pPr>
      <w:r>
        <w:t xml:space="preserve">       (фамилия, имя, отчество (последнее - при наличии) заявителя)</w:t>
      </w:r>
    </w:p>
    <w:p w:rsidR="00074BEC" w:rsidRDefault="00074BEC">
      <w:pPr>
        <w:pStyle w:val="ConsPlusNonformat"/>
        <w:jc w:val="both"/>
      </w:pPr>
      <w:r>
        <w:t>уведомляется о том, что ему (ей) отказано в приеме заявления и  документов,</w:t>
      </w:r>
    </w:p>
    <w:p w:rsidR="00074BEC" w:rsidRDefault="00074BEC">
      <w:pPr>
        <w:pStyle w:val="ConsPlusNonformat"/>
        <w:jc w:val="both"/>
      </w:pPr>
      <w:r>
        <w:t>представленных ______________ (дата)  для  получения  муниципальной  услуги</w:t>
      </w:r>
    </w:p>
    <w:p w:rsidR="00074BEC" w:rsidRDefault="00074BEC">
      <w:pPr>
        <w:pStyle w:val="ConsPlusNonformat"/>
        <w:jc w:val="both"/>
      </w:pPr>
      <w:r>
        <w:t>"предоставление   земельных    участков,    находящихся   в   муниципальной</w:t>
      </w:r>
    </w:p>
    <w:p w:rsidR="00074BEC" w:rsidRDefault="00074BEC">
      <w:pPr>
        <w:pStyle w:val="ConsPlusNonformat"/>
        <w:jc w:val="both"/>
      </w:pPr>
      <w:r>
        <w:t>собственности  или  земельных  участков,  государственная  собственность на</w:t>
      </w:r>
    </w:p>
    <w:p w:rsidR="00074BEC" w:rsidRDefault="00074BEC">
      <w:pPr>
        <w:pStyle w:val="ConsPlusNonformat"/>
        <w:jc w:val="both"/>
      </w:pPr>
      <w:r>
        <w:t>которые   не   разграничена,   гражданам   для   индивидуального  жилищного</w:t>
      </w:r>
    </w:p>
    <w:p w:rsidR="00074BEC" w:rsidRDefault="00074BEC">
      <w:pPr>
        <w:pStyle w:val="ConsPlusNonformat"/>
        <w:jc w:val="both"/>
      </w:pPr>
      <w:r>
        <w:t>строительства,  ведения личного подсобного хозяйства в границах населенного</w:t>
      </w:r>
    </w:p>
    <w:p w:rsidR="00074BEC" w:rsidRDefault="00074BEC">
      <w:pPr>
        <w:pStyle w:val="ConsPlusNonformat"/>
        <w:jc w:val="both"/>
      </w:pPr>
      <w:r>
        <w:t>пункта,  садоводства,  гражданам и крестьянским (фермерским) хозяйствам для</w:t>
      </w:r>
    </w:p>
    <w:p w:rsidR="00074BEC" w:rsidRDefault="00074BEC">
      <w:pPr>
        <w:pStyle w:val="ConsPlusNonformat"/>
        <w:jc w:val="both"/>
      </w:pPr>
      <w:r>
        <w:t>осуществления  крестьянским  (фермерским)  хозяйством  его деятельности" по</w:t>
      </w:r>
    </w:p>
    <w:p w:rsidR="00074BEC" w:rsidRDefault="00074BEC">
      <w:pPr>
        <w:pStyle w:val="ConsPlusNonformat"/>
        <w:jc w:val="both"/>
      </w:pPr>
      <w:r>
        <w:t>следующим основаниям:</w:t>
      </w:r>
    </w:p>
    <w:p w:rsidR="00074BEC" w:rsidRDefault="00074BE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7880"/>
      </w:tblGrid>
      <w:tr w:rsidR="00074BEC">
        <w:tc>
          <w:tcPr>
            <w:tcW w:w="1191" w:type="dxa"/>
          </w:tcPr>
          <w:p w:rsidR="00074BEC" w:rsidRDefault="00074BEC">
            <w:pPr>
              <w:pStyle w:val="ConsPlusNormal"/>
            </w:pPr>
          </w:p>
        </w:tc>
        <w:tc>
          <w:tcPr>
            <w:tcW w:w="7880" w:type="dxa"/>
          </w:tcPr>
          <w:p w:rsidR="00074BEC" w:rsidRDefault="00074BEC">
            <w:pPr>
              <w:pStyle w:val="ConsPlusNormal"/>
              <w:jc w:val="both"/>
            </w:pPr>
            <w:r>
              <w:t>текст заявления не поддается прочтению;</w:t>
            </w:r>
          </w:p>
        </w:tc>
      </w:tr>
      <w:tr w:rsidR="00074BEC">
        <w:tc>
          <w:tcPr>
            <w:tcW w:w="1191" w:type="dxa"/>
          </w:tcPr>
          <w:p w:rsidR="00074BEC" w:rsidRDefault="00074BEC">
            <w:pPr>
              <w:pStyle w:val="ConsPlusNormal"/>
            </w:pPr>
          </w:p>
        </w:tc>
        <w:tc>
          <w:tcPr>
            <w:tcW w:w="7880" w:type="dxa"/>
          </w:tcPr>
          <w:p w:rsidR="00074BEC" w:rsidRDefault="00074BEC">
            <w:pPr>
              <w:pStyle w:val="ConsPlusNormal"/>
              <w:jc w:val="both"/>
            </w:pPr>
            <w:r>
              <w:t>нечитаемое изображение документов, приложенных к заявлению;</w:t>
            </w:r>
          </w:p>
        </w:tc>
      </w:tr>
      <w:tr w:rsidR="00074BEC">
        <w:tc>
          <w:tcPr>
            <w:tcW w:w="1191" w:type="dxa"/>
          </w:tcPr>
          <w:p w:rsidR="00074BEC" w:rsidRDefault="00074BEC">
            <w:pPr>
              <w:pStyle w:val="ConsPlusNormal"/>
            </w:pPr>
          </w:p>
        </w:tc>
        <w:tc>
          <w:tcPr>
            <w:tcW w:w="7880" w:type="dxa"/>
          </w:tcPr>
          <w:p w:rsidR="00074BEC" w:rsidRDefault="00074BEC">
            <w:pPr>
              <w:pStyle w:val="ConsPlusNormal"/>
              <w:jc w:val="both"/>
            </w:pPr>
            <w:r>
              <w:t xml:space="preserve">отсутствие хотя бы одного из документов, указанных в </w:t>
            </w:r>
            <w:hyperlink w:anchor="P148">
              <w:r>
                <w:rPr>
                  <w:color w:val="0000FF"/>
                </w:rPr>
                <w:t>подпунктах 2.6.1</w:t>
              </w:r>
            </w:hyperlink>
            <w:r>
              <w:t xml:space="preserve">, </w:t>
            </w:r>
            <w:hyperlink w:anchor="P153">
              <w:r>
                <w:rPr>
                  <w:color w:val="0000FF"/>
                </w:rPr>
                <w:t>2.6.5</w:t>
              </w:r>
            </w:hyperlink>
            <w:r>
              <w:t xml:space="preserve"> настоящего Регламента. __________________________</w:t>
            </w:r>
          </w:p>
          <w:p w:rsidR="00074BEC" w:rsidRDefault="00074BEC">
            <w:pPr>
              <w:pStyle w:val="ConsPlusNormal"/>
              <w:jc w:val="both"/>
            </w:pPr>
            <w:r>
              <w:t>_______________________________________________________</w:t>
            </w:r>
          </w:p>
          <w:p w:rsidR="00074BEC" w:rsidRDefault="00074BEC">
            <w:pPr>
              <w:pStyle w:val="ConsPlusNormal"/>
              <w:jc w:val="both"/>
            </w:pPr>
            <w:r>
              <w:t>(указать отсутствующие документы)</w:t>
            </w:r>
          </w:p>
          <w:p w:rsidR="00074BEC" w:rsidRDefault="00074BEC">
            <w:pPr>
              <w:pStyle w:val="ConsPlusNormal"/>
              <w:jc w:val="both"/>
            </w:pPr>
            <w:r>
              <w:t xml:space="preserve">Предоставление документа, указанного в абзаце первом </w:t>
            </w:r>
            <w:hyperlink w:anchor="P148">
              <w:r>
                <w:rPr>
                  <w:color w:val="0000FF"/>
                </w:rPr>
                <w:t>подпункта 2.6.1</w:t>
              </w:r>
            </w:hyperlink>
            <w:r>
              <w:t xml:space="preserve"> настоящего Регламента, не требуется в случае представления заявления посредством отправки через личный кабинет на ЕПГУ и/или РПГУ, а также если заявление подписано усиленной квалифицированной электронной подписью.</w:t>
            </w:r>
          </w:p>
        </w:tc>
      </w:tr>
    </w:tbl>
    <w:p w:rsidR="00074BEC" w:rsidRDefault="00074BEC">
      <w:pPr>
        <w:pStyle w:val="ConsPlusNormal"/>
        <w:ind w:firstLine="540"/>
        <w:jc w:val="both"/>
      </w:pPr>
    </w:p>
    <w:p w:rsidR="00074BEC" w:rsidRDefault="00074BEC">
      <w:pPr>
        <w:pStyle w:val="ConsPlusNonformat"/>
        <w:jc w:val="both"/>
      </w:pPr>
      <w:r>
        <w:t>Выдал:</w:t>
      </w:r>
    </w:p>
    <w:p w:rsidR="00074BEC" w:rsidRDefault="00074BEC">
      <w:pPr>
        <w:pStyle w:val="ConsPlusNonformat"/>
        <w:jc w:val="both"/>
      </w:pPr>
      <w:r>
        <w:t>___________________________________________________    ____________________</w:t>
      </w:r>
    </w:p>
    <w:p w:rsidR="00074BEC" w:rsidRDefault="00074BEC">
      <w:pPr>
        <w:pStyle w:val="ConsPlusNonformat"/>
        <w:jc w:val="both"/>
      </w:pPr>
      <w:r>
        <w:t xml:space="preserve">  (наименование должности с указанием учреждения,           (подпись)</w:t>
      </w:r>
    </w:p>
    <w:p w:rsidR="00074BEC" w:rsidRDefault="00074BEC">
      <w:pPr>
        <w:pStyle w:val="ConsPlusNonformat"/>
        <w:jc w:val="both"/>
      </w:pPr>
      <w:r>
        <w:t xml:space="preserve">              инициалы сотрудника)</w:t>
      </w:r>
    </w:p>
    <w:p w:rsidR="00074BEC" w:rsidRDefault="00074BEC">
      <w:pPr>
        <w:pStyle w:val="ConsPlusNonformat"/>
        <w:jc w:val="both"/>
      </w:pPr>
      <w:r>
        <w:t xml:space="preserve">                                                       ____________________</w:t>
      </w:r>
    </w:p>
    <w:p w:rsidR="00074BEC" w:rsidRDefault="00074BEC">
      <w:pPr>
        <w:pStyle w:val="ConsPlusNonformat"/>
        <w:jc w:val="both"/>
      </w:pPr>
      <w:r>
        <w:t xml:space="preserve">                                                             (дата)</w:t>
      </w:r>
    </w:p>
    <w:p w:rsidR="00074BEC" w:rsidRDefault="00074BEC">
      <w:pPr>
        <w:pStyle w:val="ConsPlusNormal"/>
        <w:ind w:firstLine="540"/>
        <w:jc w:val="both"/>
      </w:pPr>
    </w:p>
    <w:p w:rsidR="00074BEC" w:rsidRDefault="00074BEC">
      <w:pPr>
        <w:pStyle w:val="ConsPlusNormal"/>
        <w:ind w:firstLine="540"/>
        <w:jc w:val="both"/>
      </w:pPr>
    </w:p>
    <w:p w:rsidR="00074BEC" w:rsidRDefault="00074BEC">
      <w:pPr>
        <w:pStyle w:val="ConsPlusNormal"/>
        <w:pBdr>
          <w:bottom w:val="single" w:sz="6" w:space="0" w:color="auto"/>
        </w:pBdr>
        <w:spacing w:before="100" w:after="100"/>
        <w:jc w:val="both"/>
        <w:rPr>
          <w:sz w:val="2"/>
          <w:szCs w:val="2"/>
        </w:rPr>
      </w:pPr>
    </w:p>
    <w:p w:rsidR="002C58B1" w:rsidRDefault="002C58B1">
      <w:bookmarkStart w:id="65" w:name="_GoBack"/>
      <w:bookmarkEnd w:id="65"/>
    </w:p>
    <w:sectPr w:rsidR="002C58B1" w:rsidSect="007851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BEC"/>
    <w:rsid w:val="00074BEC"/>
    <w:rsid w:val="002C58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B4DD11-3199-4E4C-91C4-0E36AE306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4BE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74BE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74BE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74BE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74BE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74BE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74BE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74BE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7E6FB2E566828B7505F86A78C7685D053E2D0AD9F85D335B9EBBD2EFCEDA5A6950D934B0B3B9B7A88AD7B46D0899948F99A3CDF44C1X" TargetMode="External"/><Relationship Id="rId18" Type="http://schemas.openxmlformats.org/officeDocument/2006/relationships/hyperlink" Target="consultantplus://offline/ref=F7E6FB2E566828B7505F86A78C7685D053E2D1A99882D335B9EBBD2EFCEDA5A6950D93470B38C47F9DBC2349DB9E8648E6863EDD4043C4X" TargetMode="External"/><Relationship Id="rId26" Type="http://schemas.openxmlformats.org/officeDocument/2006/relationships/hyperlink" Target="consultantplus://offline/ref=F7E6FB2E566828B7505F86A78C7685D053E2D1A99982D335B9EBBD2EFCEDA5A6870DCB420A39D12ACDE67444DB49C4X" TargetMode="External"/><Relationship Id="rId39" Type="http://schemas.openxmlformats.org/officeDocument/2006/relationships/hyperlink" Target="consultantplus://offline/ref=F7E6FB2E566828B7505F86A78C7685D053E2D1A99882D335B9EBBD2EFCEDA5A6950D93480C39C47F9DBC2349DB9E8648E6863EDD4043C4X" TargetMode="External"/><Relationship Id="rId3" Type="http://schemas.openxmlformats.org/officeDocument/2006/relationships/webSettings" Target="webSettings.xml"/><Relationship Id="rId21" Type="http://schemas.openxmlformats.org/officeDocument/2006/relationships/hyperlink" Target="consultantplus://offline/ref=F7E6FB2E566828B7505F86A78C7685D053E2D1A99882D335B9EBBD2EFCEDA5A6950D934E0F32CB2098A93211D4959157E69922DF42354DC2X" TargetMode="External"/><Relationship Id="rId34" Type="http://schemas.openxmlformats.org/officeDocument/2006/relationships/hyperlink" Target="consultantplus://offline/ref=F7E6FB2E566828B7505F86A78C7685D056E0D6A99682D335B9EBBD2EFCEDA5A6870DCB420A39D12ACDE67444DB49C4X" TargetMode="External"/><Relationship Id="rId42" Type="http://schemas.openxmlformats.org/officeDocument/2006/relationships/hyperlink" Target="consultantplus://offline/ref=F7E6FB2E566828B7505F86A78C7685D053E2D1A99882D335B9EBBD2EFCEDA5A6870DCB420A39D12ACDE67444DB49C4X" TargetMode="External"/><Relationship Id="rId47" Type="http://schemas.openxmlformats.org/officeDocument/2006/relationships/hyperlink" Target="consultantplus://offline/ref=F7E6FB2E566828B7505F86A78C7685D053E2D1A99882D335B9EBBD2EFCEDA5A6950D93480139C47F9DBC2349DB9E8648E6863EDD4043C4X" TargetMode="External"/><Relationship Id="rId7" Type="http://schemas.openxmlformats.org/officeDocument/2006/relationships/hyperlink" Target="consultantplus://offline/ref=F7E6FB2E566828B7505F86A78C7685D053E1D2AF9F81D335B9EBBD2EFCEDA5A6870DCB420A39D12ACDE67444DB49C4X" TargetMode="External"/><Relationship Id="rId12" Type="http://schemas.openxmlformats.org/officeDocument/2006/relationships/hyperlink" Target="consultantplus://offline/ref=F7E6FB2E566828B7505F86A78C7685D053E2D1A99982D335B9EBBD2EFCEDA5A6870DCB420A39D12ACDE67444DB49C4X" TargetMode="External"/><Relationship Id="rId17" Type="http://schemas.openxmlformats.org/officeDocument/2006/relationships/hyperlink" Target="consultantplus://offline/ref=F7E6FB2E566828B7505F86A78C7685D053E2D1A99882D335B9EBBD2EFCEDA5A6950D93480D30C47F9DBC2349DB9E8648E6863EDD4043C4X" TargetMode="External"/><Relationship Id="rId25" Type="http://schemas.openxmlformats.org/officeDocument/2006/relationships/hyperlink" Target="consultantplus://offline/ref=F7E6FB2E566828B7505F86A78C7685D053E2D1A99882D335B9EBBD2EFCEDA5A6950D93470B34C47F9DBC2349DB9E8648E6863EDD4043C4X" TargetMode="External"/><Relationship Id="rId33" Type="http://schemas.openxmlformats.org/officeDocument/2006/relationships/hyperlink" Target="consultantplus://offline/ref=F7E6FB2E566828B7505F86A78C7685D053E3D6AE988FD335B9EBBD2EFCEDA5A6870DCB420A39D12ACDE67444DB49C4X" TargetMode="External"/><Relationship Id="rId38" Type="http://schemas.openxmlformats.org/officeDocument/2006/relationships/hyperlink" Target="consultantplus://offline/ref=F7E6FB2E566828B7505F86A78C7685D053E4D5AD9C80D335B9EBBD2EFCEDA5A6950D934E0830CF2ACCF322159DC2954BEE863DDC5C35D14A4DC6X" TargetMode="External"/><Relationship Id="rId46" Type="http://schemas.openxmlformats.org/officeDocument/2006/relationships/hyperlink" Target="consultantplus://offline/ref=F7E6FB2E566828B7505F86A78C7685D053E2D1A99882D335B9EBBD2EFCEDA5A6870DCB420A39D12ACDE67444DB49C4X" TargetMode="External"/><Relationship Id="rId2" Type="http://schemas.openxmlformats.org/officeDocument/2006/relationships/settings" Target="settings.xml"/><Relationship Id="rId16" Type="http://schemas.openxmlformats.org/officeDocument/2006/relationships/hyperlink" Target="consultantplus://offline/ref=F7E6FB2E566828B7505F86A78C7685D053E2D0AD9F85D335B9EBBD2EFCEDA5A6950D934C0D39C47F9DBC2349DB9E8648E6863EDD4043C4X" TargetMode="External"/><Relationship Id="rId20" Type="http://schemas.openxmlformats.org/officeDocument/2006/relationships/hyperlink" Target="consultantplus://offline/ref=F7E6FB2E566828B7505F86A78C7685D053E2D1A99882D335B9EBBD2EFCEDA5A6950D93470932C47F9DBC2349DB9E8648E6863EDD4043C4X" TargetMode="External"/><Relationship Id="rId29" Type="http://schemas.openxmlformats.org/officeDocument/2006/relationships/hyperlink" Target="consultantplus://offline/ref=F7E6FB2E566828B7505F86A78C7685D053E2D1A99882D335B9EBBD2EFCEDA5A6950D93470930C47F9DBC2349DB9E8648E6863EDD4043C4X" TargetMode="External"/><Relationship Id="rId41" Type="http://schemas.openxmlformats.org/officeDocument/2006/relationships/hyperlink" Target="consultantplus://offline/ref=F7E6FB2E566828B7505F86A78C7685D053E2D1A99982D335B9EBBD2EFCEDA5A6870DCB420A39D12ACDE67444DB49C4X" TargetMode="External"/><Relationship Id="rId1" Type="http://schemas.openxmlformats.org/officeDocument/2006/relationships/styles" Target="styles.xml"/><Relationship Id="rId6" Type="http://schemas.openxmlformats.org/officeDocument/2006/relationships/hyperlink" Target="consultantplus://offline/ref=F7E6FB2E566828B7505F86A78C7685D053E2D1A99882D335B9EBBD2EFCEDA5A6950D934E0F32C92098A93211D4959157E69922DF42354DC2X" TargetMode="External"/><Relationship Id="rId11" Type="http://schemas.openxmlformats.org/officeDocument/2006/relationships/hyperlink" Target="consultantplus://offline/ref=F7E6FB2E566828B7505F86A78C7685D053E2D1A99783D335B9EBBD2EFCEDA5A6950D934E0037C47F9DBC2349DB9E8648E6863EDD4043C4X" TargetMode="External"/><Relationship Id="rId24" Type="http://schemas.openxmlformats.org/officeDocument/2006/relationships/hyperlink" Target="consultantplus://offline/ref=F7E6FB2E566828B7505F86A78C7685D053E2D1A99882D335B9EBBD2EFCEDA5A6950D93470B33C47F9DBC2349DB9E8648E6863EDD4043C4X" TargetMode="External"/><Relationship Id="rId32" Type="http://schemas.openxmlformats.org/officeDocument/2006/relationships/hyperlink" Target="consultantplus://offline/ref=F7E6FB2E566828B7505F98AA9A1AD9D451EC8DA39F8FD167E4BFBB79A3BDA3F3D54D951B59749A26CEF16845D8899A49E549CBX" TargetMode="External"/><Relationship Id="rId37" Type="http://schemas.openxmlformats.org/officeDocument/2006/relationships/hyperlink" Target="consultantplus://offline/ref=F7E6FB2E566828B7505F86A78C7685D053E3D7AC9A84D335B9EBBD2EFCEDA5A6870DCB420A39D12ACDE67444DB49C4X" TargetMode="External"/><Relationship Id="rId40" Type="http://schemas.openxmlformats.org/officeDocument/2006/relationships/hyperlink" Target="consultantplus://offline/ref=F7E6FB2E566828B7505F86A78C7685D053E2D1A99882D335B9EBBD2EFCEDA5A6950D934E0F32C92098A93211D4959157E69922DF42354DC2X" TargetMode="External"/><Relationship Id="rId45" Type="http://schemas.openxmlformats.org/officeDocument/2006/relationships/hyperlink" Target="consultantplus://offline/ref=F7E6FB2E566828B7505F86A78C7685D053E2D1A99882D335B9EBBD2EFCEDA5A6950D934E0F32C92098A93211D4959157E69922DF42354DC2X" TargetMode="External"/><Relationship Id="rId5" Type="http://schemas.openxmlformats.org/officeDocument/2006/relationships/hyperlink" Target="consultantplus://offline/ref=F7E6FB2E566828B7505F98AA9A1AD9D451EC8DA39F8EDE66E3BBBB79A3BDA3F3D54D951B4B74C22ACCF87644DF9CCC18A3CD31DF4B29D049CBF9B86441CEX" TargetMode="External"/><Relationship Id="rId15" Type="http://schemas.openxmlformats.org/officeDocument/2006/relationships/hyperlink" Target="consultantplus://offline/ref=F7E6FB2E566828B7505F86A78C7685D053E2D0AD9F85D335B9EBBD2EFCEDA5A6950D934D0130C47F9DBC2349DB9E8648E6863EDD4043C4X" TargetMode="External"/><Relationship Id="rId23" Type="http://schemas.openxmlformats.org/officeDocument/2006/relationships/hyperlink" Target="consultantplus://offline/ref=F7E6FB2E566828B7505F86A78C7685D053E2D1A99882D335B9EBBD2EFCEDA5A6950D93470B30C47F9DBC2349DB9E8648E6863EDD4043C4X" TargetMode="External"/><Relationship Id="rId28" Type="http://schemas.openxmlformats.org/officeDocument/2006/relationships/hyperlink" Target="consultantplus://offline/ref=F7E6FB2E566828B7505F86A78C7685D053E2D1A99882D335B9EBBD2EFCEDA5A6950D93470B34C47F9DBC2349DB9E8648E6863EDD4043C4X" TargetMode="External"/><Relationship Id="rId36" Type="http://schemas.openxmlformats.org/officeDocument/2006/relationships/hyperlink" Target="consultantplus://offline/ref=F7E6FB2E566828B7505F86A78C7685D054E6D2A99787D335B9EBBD2EFCEDA5A6870DCB420A39D12ACDE67444DB49C4X" TargetMode="External"/><Relationship Id="rId49" Type="http://schemas.openxmlformats.org/officeDocument/2006/relationships/theme" Target="theme/theme1.xml"/><Relationship Id="rId10" Type="http://schemas.openxmlformats.org/officeDocument/2006/relationships/hyperlink" Target="consultantplus://offline/ref=F7E6FB2E566828B7505F98AA9A1AD9D451EC8DA39F8EDE66E3BBBB79A3BDA3F3D54D951B4B74C22ACCF87644D09CCC18A3CD31DF4B29D049CBF9B86441CEX" TargetMode="External"/><Relationship Id="rId19" Type="http://schemas.openxmlformats.org/officeDocument/2006/relationships/hyperlink" Target="consultantplus://offline/ref=F7E6FB2E566828B7505F86A78C7685D053E2D1A99882D335B9EBBD2EFCEDA5A6950D934C0E39C47F9DBC2349DB9E8648E6863EDD4043C4X" TargetMode="External"/><Relationship Id="rId31" Type="http://schemas.openxmlformats.org/officeDocument/2006/relationships/hyperlink" Target="consultantplus://offline/ref=F7E6FB2E566828B7505F86A78C7685D053E3D1AE9780D335B9EBBD2EFCEDA5A6950D934E0830CF2ACBF322159DC2954BEE863DDC5C35D14A4DC6X" TargetMode="External"/><Relationship Id="rId44" Type="http://schemas.openxmlformats.org/officeDocument/2006/relationships/hyperlink" Target="consultantplus://offline/ref=F7E6FB2E566828B7505F86A78C7685D053E2D1A99882D335B9EBBD2EFCEDA5A6950D93470B37C47F9DBC2349DB9E8648E6863EDD4043C4X"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7E6FB2E566828B7505F98AA9A1AD9D451EC8DA39F8EDE66E3BBBB79A3BDA3F3D54D951B4B74C22ACCF87644DE9CCC18A3CD31DF4B29D049CBF9B86441CEX" TargetMode="External"/><Relationship Id="rId14" Type="http://schemas.openxmlformats.org/officeDocument/2006/relationships/hyperlink" Target="consultantplus://offline/ref=F7E6FB2E566828B7505F86A78C7685D053E2D0AD9F85D335B9EBBD2EFCEDA5A6950D934C0B39C47F9DBC2349DB9E8648E6863EDD4043C4X" TargetMode="External"/><Relationship Id="rId22" Type="http://schemas.openxmlformats.org/officeDocument/2006/relationships/hyperlink" Target="consultantplus://offline/ref=F7E6FB2E566828B7505F86A78C7685D053E2D1A99882D335B9EBBD2EFCEDA5A6950D934E0F36C92098A93211D4959157E69922DF42354DC2X" TargetMode="External"/><Relationship Id="rId27" Type="http://schemas.openxmlformats.org/officeDocument/2006/relationships/hyperlink" Target="consultantplus://offline/ref=F7E6FB2E566828B7505F86A78C7685D053E2D1A99882D335B9EBBD2EFCEDA5A6950D93470932C47F9DBC2349DB9E8648E6863EDD4043C4X" TargetMode="External"/><Relationship Id="rId30" Type="http://schemas.openxmlformats.org/officeDocument/2006/relationships/hyperlink" Target="consultantplus://offline/ref=F7E6FB2E566828B7505F86A78C7685D053E4D5AD9C80D335B9EBBD2EFCEDA5A6950D934E0830CF2ACCF322159DC2954BEE863DDC5C35D14A4DC6X" TargetMode="External"/><Relationship Id="rId35" Type="http://schemas.openxmlformats.org/officeDocument/2006/relationships/hyperlink" Target="consultantplus://offline/ref=F7E6FB2E566828B7505F86A78C7685D053E2D0AD9F85D335B9EBBD2EFCEDA5A6870DCB420A39D12ACDE67444DB49C4X" TargetMode="External"/><Relationship Id="rId43" Type="http://schemas.openxmlformats.org/officeDocument/2006/relationships/hyperlink" Target="consultantplus://offline/ref=F7E6FB2E566828B7505F86A78C7685D053E2D1A99882D335B9EBBD2EFCEDA5A6950D934B0E35C47F9DBC2349DB9E8648E6863EDD4043C4X" TargetMode="External"/><Relationship Id="rId48" Type="http://schemas.openxmlformats.org/officeDocument/2006/relationships/fontTable" Target="fontTable.xml"/><Relationship Id="rId8" Type="http://schemas.openxmlformats.org/officeDocument/2006/relationships/hyperlink" Target="consultantplus://offline/ref=F7E6FB2E566828B7505F86A78C7685D053E2D0AD9F85D335B9EBBD2EFCEDA5A6870DCB420A39D12ACDE67444DB49C4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23583</Words>
  <Characters>134426</Characters>
  <Application>Microsoft Office Word</Application>
  <DocSecurity>0</DocSecurity>
  <Lines>1120</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Вологдина Елена Владимировна</dc:creator>
  <cp:keywords/>
  <dc:description/>
  <cp:lastModifiedBy>Вологдина Елена Владимировна</cp:lastModifiedBy>
  <cp:revision>2</cp:revision>
  <dcterms:created xsi:type="dcterms:W3CDTF">2023-11-28T23:02:00Z</dcterms:created>
  <dcterms:modified xsi:type="dcterms:W3CDTF">2023-11-28T23:03:00Z</dcterms:modified>
</cp:coreProperties>
</file>