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0" w:rsidRPr="004F6B0A" w:rsidRDefault="002571C0">
      <w:pPr>
        <w:pStyle w:val="ConsPlusTitle"/>
        <w:jc w:val="center"/>
        <w:outlineLvl w:val="0"/>
      </w:pPr>
      <w:r w:rsidRPr="004F6B0A">
        <w:t>АДМИНИСТРАЦИЯ ПЕТРОПАВЛОВСК-КАМЧАТСКОГО ГОРОДСКОГО ОКРУГА</w:t>
      </w:r>
    </w:p>
    <w:p w:rsidR="002571C0" w:rsidRPr="004F6B0A" w:rsidRDefault="002571C0">
      <w:pPr>
        <w:pStyle w:val="ConsPlusTitle"/>
        <w:ind w:firstLine="540"/>
        <w:jc w:val="both"/>
      </w:pPr>
    </w:p>
    <w:p w:rsidR="002571C0" w:rsidRPr="004F6B0A" w:rsidRDefault="002571C0">
      <w:pPr>
        <w:pStyle w:val="ConsPlusTitle"/>
        <w:jc w:val="center"/>
      </w:pPr>
      <w:r w:rsidRPr="004F6B0A">
        <w:t>ПОСТАНОВЛЕНИЕ</w:t>
      </w:r>
    </w:p>
    <w:p w:rsidR="002571C0" w:rsidRPr="004F6B0A" w:rsidRDefault="002571C0">
      <w:pPr>
        <w:pStyle w:val="ConsPlusTitle"/>
        <w:jc w:val="center"/>
      </w:pPr>
      <w:r w:rsidRPr="004F6B0A">
        <w:t>от 20 февраля 2020 г. N 301</w:t>
      </w:r>
    </w:p>
    <w:p w:rsidR="002571C0" w:rsidRPr="004F6B0A" w:rsidRDefault="002571C0">
      <w:pPr>
        <w:pStyle w:val="ConsPlusTitle"/>
        <w:ind w:firstLine="540"/>
        <w:jc w:val="both"/>
      </w:pPr>
    </w:p>
    <w:p w:rsidR="002571C0" w:rsidRPr="004F6B0A" w:rsidRDefault="002571C0">
      <w:pPr>
        <w:pStyle w:val="ConsPlusTitle"/>
        <w:jc w:val="center"/>
      </w:pPr>
      <w:r w:rsidRPr="004F6B0A">
        <w:t>ОБ АДМИНИСТРАТИВНОМ РЕГЛАМЕНТЕ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АДМИНИСТРАЦИЕЙ ПЕТРОПАВЛОВСК-КАМЧАТСКОГО</w:t>
      </w:r>
    </w:p>
    <w:p w:rsidR="002571C0" w:rsidRPr="004F6B0A" w:rsidRDefault="002571C0">
      <w:pPr>
        <w:pStyle w:val="ConsPlusTitle"/>
        <w:jc w:val="center"/>
      </w:pPr>
      <w:r w:rsidRPr="004F6B0A">
        <w:t>ГОРОДСКОГО ОКРУГА МУНИЦИПАЛЬНОЙ УСЛУГИ ПО ВЫДАЧЕ РАЗРЕШЕНИЯ</w:t>
      </w:r>
    </w:p>
    <w:p w:rsidR="002571C0" w:rsidRPr="004F6B0A" w:rsidRDefault="002571C0">
      <w:pPr>
        <w:pStyle w:val="ConsPlusTitle"/>
        <w:jc w:val="center"/>
      </w:pPr>
      <w:r w:rsidRPr="004F6B0A">
        <w:t>НА СНОС ЗЕЛЕНЫХ НАСАЖДЕНИЙ И ПРОДЛЕНИЮ СРОКА РАНЕЕ ВЫДАННОГО</w:t>
      </w:r>
    </w:p>
    <w:p w:rsidR="002571C0" w:rsidRPr="004F6B0A" w:rsidRDefault="002571C0">
      <w:pPr>
        <w:pStyle w:val="ConsPlusTitle"/>
        <w:jc w:val="center"/>
      </w:pPr>
      <w:r w:rsidRPr="004F6B0A">
        <w:t>РАЗРЕШЕНИЯ НА СНОС ЗЕЛЕНЫХ НАСАЖДЕНИЙ НА ТЕРРИТОРИИ</w:t>
      </w:r>
    </w:p>
    <w:p w:rsidR="002571C0" w:rsidRPr="004F6B0A" w:rsidRDefault="002571C0">
      <w:pPr>
        <w:pStyle w:val="ConsPlusTitle"/>
        <w:jc w:val="center"/>
      </w:pPr>
      <w:r w:rsidRPr="004F6B0A">
        <w:t>ПЕТРОПАВЛОВСК-КАМЧАТСКОГО ГОРОДСКОГО ОКРУГА</w:t>
      </w:r>
    </w:p>
    <w:p w:rsidR="002571C0" w:rsidRPr="004F6B0A" w:rsidRDefault="002571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6B0A" w:rsidRPr="004F6B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Список изменяющих документов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(в ред. Постановлений Администрации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Петропавловск-Камчатского городского округа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от 02.04.2020 N 619, от 23.07.2021 N 1641,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от 15.12.2023 N 3047)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Петропавловск-Камчатского городского округа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округе", руководствуясь Федеральным законом от 10.01.2002 N 7-ФЗ "Об охране окружающей среды", Федеральным законом от 06.10.2003 N 131-ФЗ "Об общих принципах организации местного самоуправления в Российской Федерации", Решением городской Думы Петропавловск-Камчатского городского округа от 26.04.2019 N 170-нд "О правилах благоустройства территории Петропавловск-Камчатского городского округа"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ПОСТАНОВЛЯЮ: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1. Утвердить Административный регламент предоставления администрацией Петропавловск-Камчатского городского округа муниципальной услуги по выдаче разрешения на снос зеленых насаждений и продлению срока ранее выданного разрешения на снос зеленых насаждений на территории Петропавловск-Камчатского городского округа, согласно приложению.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 Признать утратившим силу: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 Постановление администрации Петропавловск-Камчатского городского округа от 15.03.2017 N 500 "О порядке выдачи разрешения на снос зеленых насаждений на территории Петропавловск-Камчатского городского округа и оплаты их компенсационной стоимости";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2.2 Постановление администрации Петропавловск-Камчатского городского округа от 06.12.2017 N 2946 "О внесении изменения в Постановление администрации Петропавловск-Камчатского городского округа от 15.03.2017 N 500 "О порядке выдачи разрешения на снос зеленых насаждений на территории Петропавловск-Камчатского городского округа и оплаты их компенсационной стоимости";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2.3 Постановление администрации Петропавловск-Камчатского городского округа от 29.05.2018 N 1012 "О внесении изменений в Постановление администрации Петропавловск-Камчатского городского округа от 15.03.2017 N 500 "О порядке выдачи разрешения на снос зеленых насаждений на территории Петропавловск-Камчатского городского округа и оплаты их компенсационной стоимости".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3. Управлению делами администрации Петропавловск-Камчатского городского округа </w:t>
      </w:r>
      <w:r w:rsidRPr="004F6B0A">
        <w:lastRenderedPageBreak/>
        <w:t>опубликовать настоящее Постановление в газете "Град Петра и Павла" и разместить на официальном сайте администрации Петропавловск-Камчатского городского округа в информационно-телекоммуникационной сети "Интернет".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 Настоящее Постановление вступает в силу после дня его официального опубликования.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 Контроль за исполнением настоящего Постановления возложить на руководителя Управления дорожного хозяйства, транспорта и благоустройства администрации Петропавловск-Камчатского городского округа.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jc w:val="right"/>
      </w:pPr>
      <w:r w:rsidRPr="004F6B0A">
        <w:t>Временно исполняющий полномочий главы</w:t>
      </w:r>
    </w:p>
    <w:p w:rsidR="002571C0" w:rsidRPr="004F6B0A" w:rsidRDefault="002571C0">
      <w:pPr>
        <w:pStyle w:val="ConsPlusNormal"/>
        <w:jc w:val="right"/>
      </w:pPr>
      <w:r w:rsidRPr="004F6B0A">
        <w:t>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jc w:val="right"/>
      </w:pPr>
      <w:r w:rsidRPr="004F6B0A">
        <w:t>К.В.БРЫЗГИН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bookmarkStart w:id="0" w:name="P40"/>
      <w:bookmarkEnd w:id="0"/>
      <w:r>
        <w:br w:type="page"/>
      </w:r>
    </w:p>
    <w:p w:rsidR="002571C0" w:rsidRPr="004F6B0A" w:rsidRDefault="002571C0">
      <w:pPr>
        <w:pStyle w:val="ConsPlusNormal"/>
        <w:jc w:val="right"/>
        <w:outlineLvl w:val="0"/>
      </w:pPr>
      <w:r w:rsidRPr="004F6B0A">
        <w:lastRenderedPageBreak/>
        <w:t>Приложение</w:t>
      </w:r>
    </w:p>
    <w:p w:rsidR="002571C0" w:rsidRPr="004F6B0A" w:rsidRDefault="002571C0">
      <w:pPr>
        <w:pStyle w:val="ConsPlusNormal"/>
        <w:jc w:val="right"/>
      </w:pPr>
      <w:r w:rsidRPr="004F6B0A">
        <w:t>к Постановлению администрации</w:t>
      </w:r>
    </w:p>
    <w:p w:rsidR="002571C0" w:rsidRPr="004F6B0A" w:rsidRDefault="002571C0">
      <w:pPr>
        <w:pStyle w:val="ConsPlusNormal"/>
        <w:jc w:val="right"/>
      </w:pPr>
      <w:r w:rsidRPr="004F6B0A">
        <w:t>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jc w:val="right"/>
      </w:pPr>
      <w:r w:rsidRPr="004F6B0A">
        <w:t>от 20.02.2020 N 301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</w:pPr>
      <w:r w:rsidRPr="004F6B0A">
        <w:t>АДМИНИСТРАТИВНЫЙ РЕГЛАМЕНТ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АДМИНИСТРАЦИЕЙ ПЕТРОПАВЛОВСК-КАМЧАТСКОГО</w:t>
      </w:r>
    </w:p>
    <w:p w:rsidR="002571C0" w:rsidRPr="004F6B0A" w:rsidRDefault="002571C0">
      <w:pPr>
        <w:pStyle w:val="ConsPlusTitle"/>
        <w:jc w:val="center"/>
      </w:pPr>
      <w:r w:rsidRPr="004F6B0A">
        <w:t>ГОРОДСКОГО ОКРУГА МУНИЦИПАЛЬНОЙ УСЛУГИ ПО ВЫДАЧЕ РАЗРЕШЕНИЯ</w:t>
      </w:r>
    </w:p>
    <w:p w:rsidR="002571C0" w:rsidRPr="004F6B0A" w:rsidRDefault="002571C0">
      <w:pPr>
        <w:pStyle w:val="ConsPlusTitle"/>
        <w:jc w:val="center"/>
      </w:pPr>
      <w:r w:rsidRPr="004F6B0A">
        <w:t>НА СНОС ЗЕЛЕНЫХ НАСАЖДЕНИЙ И ПРОДЛЕНИЮ СРОКА РАНЕЕ ВЫДАННОГО</w:t>
      </w:r>
    </w:p>
    <w:p w:rsidR="002571C0" w:rsidRPr="004F6B0A" w:rsidRDefault="002571C0">
      <w:pPr>
        <w:pStyle w:val="ConsPlusTitle"/>
        <w:jc w:val="center"/>
      </w:pPr>
      <w:r w:rsidRPr="004F6B0A">
        <w:t>РАЗРЕШЕНИЯ НА СНОС ЗЕЛЕНЫХ НАСАЖДЕНИЙ НА ТЕРРИТОРИИ</w:t>
      </w:r>
    </w:p>
    <w:p w:rsidR="002571C0" w:rsidRPr="004F6B0A" w:rsidRDefault="002571C0">
      <w:pPr>
        <w:pStyle w:val="ConsPlusTitle"/>
        <w:jc w:val="center"/>
      </w:pPr>
      <w:r w:rsidRPr="004F6B0A">
        <w:t>ПЕТРОПАВЛОВСК-КАМЧАТСКОГО ГОРОДСКОГО ОКРУГА</w:t>
      </w:r>
    </w:p>
    <w:p w:rsidR="002571C0" w:rsidRPr="004F6B0A" w:rsidRDefault="002571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6B0A" w:rsidRPr="004F6B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Список изменяющих документов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(в ред. Постановлений Администрации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Петропавловск-Камчатского городского округа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от 23.07.2021 N 1641, от 15.12.2023 N 3047)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0" w:rsidRPr="004F6B0A" w:rsidRDefault="002571C0">
            <w:pPr>
              <w:pStyle w:val="ConsPlusNormal"/>
            </w:pP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t>1. Общие положения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1.1. Предмет регулирования Административного регламента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Административный регламент предоставления администрацией Петропавловск-Камчатского городского округа муниципальной услуги по выдаче разрешения на снос зеленых насаждений и продлению срока ранее выданного разрешения на снос зеленых насаждений на территории Петропавловск-Камчатского городского округа (далее - Административный регламент) регулирует порядок предоставления администрацией Петропавловск-Камчатского городского округа (далее - администрация) муниципальной услуги по выдаче разрешения на снос зеленых насаждений и продлению срока ранее выданного разрешения на снос зеленых насаждений на территории Петропавловск-Камчатского городского округа (далее - муниципальная услуга), в том числе с использованием федеральной государственной информационной системы "Единый портал государственных и муниципальных услуг" (далее - ЕПГУ) или регионального портала государственных и муниципальных услуг Камчатского края (далее - РПГУ) в информационно-телекоммуникационной сети "Интернет" с соблюдением норм законодательства Российской Федерации о защите персональных данных.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1.2. Круг заявителей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1.2.1 муниципальная услуга предоставляется физическим и юридическим лицам, индивидуальным предпринимателям, обратившимся с заявлением о предоставлении муниципальной услуги (далее - заявитель).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1.2.2 от имени заявителей при предоставлении муниципальной услуги может выступать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1.3. Требования</w:t>
      </w:r>
    </w:p>
    <w:p w:rsidR="002571C0" w:rsidRPr="004F6B0A" w:rsidRDefault="002571C0">
      <w:pPr>
        <w:pStyle w:val="ConsPlusTitle"/>
        <w:jc w:val="center"/>
      </w:pPr>
      <w:r w:rsidRPr="004F6B0A">
        <w:t>к порядку информирования о порядке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 xml:space="preserve">1.3.1 информирование заявителей (представителей заявителей) по вопросам предоставления </w:t>
      </w:r>
      <w:r w:rsidRPr="004F6B0A">
        <w:lastRenderedPageBreak/>
        <w:t>муниципальной услуги, по сведениям о ходе предоставления муниципальной услуги, в том числе на официальном сайте администрации в информационно-телекоммуникационной сети "Интернет" (далее - официальный сайт администрации), а также на ЕПГУ и РПГУ осуществляется: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отделом благоустройства и природопользования Управления дорожного хозяйства, транспорта и благоустройства администрации Петропавловск-Камчатского городского округа (далее - отдел благоустройства и природопользования Управления);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службой "одного окна" общего отдела Управления делами администрации Петропавловск-Камчатского городского округа (далее - служба "одного окна");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краевым государственным казенным учреждением "Многофункциональный центр предоставления государственных и муниципальных услуг в Камчатском крае" (далее - МФЦ Камчатского края);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1.3.2 справочная информация о месте нахождения и графике работы, номерах справочных телефонов, адресах электронной почты, адресах официальных сайтов в информационно-телекоммуникационной сети "Интернет" (далее - сеть "Интернет") Управления дорожного хозяйства, транспорта и благоустройства администрации Петропавловск-Камчатского городского округа (далее - Управление), службы "одного окна", МФЦ Камчатского края размещается на: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официальном сайте администрации;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информационных стендах, расположенных в помещении для ожидания приема заявителей службы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информационных стендах, расположенных в помещениях для ожидания приема заявителей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портале МФЦ Камчатского края в сети "Интернет";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ЕПГУ - www.gosuslugi.ru;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РПГУ - www.gosuslugi41.ru;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1.3.3 на ЕПГУ, РПГУ размещены и доступны без регистрации и авторизации следующие информационные материалы: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информация о порядке и способах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сведения о почтовых адресах, телефонах, адресах официальных сайтов, адресах электронной почты;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перечень нормативных правовых актов, регламентирующих предоставление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перечень представляемых документов и перечень сведений, которые должны содержаться в заявке;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доступные для копирования формы заявок и иных документов, необходимых для получения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информация о размере и порядке государственной пошлины (платы) за предоставление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1.3.4 информация о предоставлении муниципальной услуги предоставляется бесплатно.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lastRenderedPageBreak/>
        <w:t>2. Стандарт 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2.1. Наименование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Наименование муниципальной услуги: выдача разрешения на снос зеленых насаждений и продление срока, ранее выданного разрешения на снос зеленых насаждений на территории Петропавловск-Камчатского городского округа.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2.2. Наименование органа, предоставляющего муниципальную</w:t>
      </w:r>
    </w:p>
    <w:p w:rsidR="002571C0" w:rsidRPr="004F6B0A" w:rsidRDefault="002571C0">
      <w:pPr>
        <w:pStyle w:val="ConsPlusTitle"/>
        <w:jc w:val="center"/>
      </w:pPr>
      <w:r w:rsidRPr="004F6B0A">
        <w:t>услугу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Органом, предоставляющим муниципальную услугу, является администрация в лице Управления.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1" w:name="P103"/>
      <w:bookmarkEnd w:id="1"/>
      <w:r w:rsidRPr="004F6B0A">
        <w:t>2.3. Описание результата 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Результатом предоставления муниципальной услуги является: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2.3.1 выдача разрешения на снос зеленых насаждений на территории Петропавловск-Камчатского городского округа (далее - разрешение) по форме согласно приложению 10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2.3.2 продление срока, ранее выданного разрешения на снос зеленых насаждений на территории Петропавловск-Камчатского городского округа (далее - продление срока ранее выданного разрешения) путем внесения записи в ранее выданное разрешение;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2.3.3 выдача мотивированного отказа в предоставлении муниципальной услуги по выдаче разрешения на снос зеленых насаждений на территории Петропавловск-Камчатского городского округа по форме согласно приложению 11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2.3.4 выдача мотивированного отказа в предоставлении муниципальной услуги о продлении срока, ранее выданного разрешения на снос зеленых насаждений на территории Петропавловск-Камчатского городского округа по форме согласно приложению 11 к настоящему Административному регламенту.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2.4. Срок 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Предоставление муниципальной услуги осуществляется в следующие сроки: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2.4.1 в случае подачи заявления на получение разрешения на снос зеленых насаждений на территории Петропавловск-Камчатского городского округа (далее - заявление на получение разрешения) - в течение тринадцати рабочих дней со дня регистрации заявления в службе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2.4.2 исключен. - Постановление Администрации Петропавловск-Камчатского городского округа от 15.12.2023 N 3047;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2.4.3 в случае подачи заявления о продлении срока, ранее выданного разрешения на снос зеленых насаждений на территории Петропавловск-Камчатского городского округа (далее - заявление о продлении срока, ранее выданного разрешения) - в течение пяти рабочих дней со дня регистрации заявления в службе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В случае предоставления заявителем (представителем заявителя) заявления на получение разрешения или заявления о продлении срока, ранее выданного разрешения и документов через МФЦ Камчатского края срок принятия решения о предоставлении муниципальной услуги </w:t>
      </w:r>
      <w:r w:rsidRPr="004F6B0A">
        <w:lastRenderedPageBreak/>
        <w:t>исчисляется с даты регистрации заявления на получение разрешения или заявления о продлении срока, ранее выданного разрешения в службе "одного окна" после его передачи из МФЦ Камчатского края.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направления заявителем (представителем заявителя) на адрес электронной почты службы "одного окна" сканированного оригинала заявления на получение разрешения или заявления о продлении срока, ранее выданного разрешения, подписанного собственноручно (далее - электронный образ заявления) либо заявления на получение разрешения или заявления о продлении срока, ранее выданного разрешения в форме электронного документа, подписанного электронной подписью, и оригиналов документов, сканированных с сохранением их реквизитов (далее - скан-копия), срок принятия решения о предоставлении муниципальной услуги исчисляется со дня регистрации заявления на получение разрешения или заявления о продлении срока, ранее выданного разрешения в службе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направления заявителем (представителем заявителя) заявления на получение разрешения или заявления о продлении срока, ранее выданного разрешения путем заполнения формы заявления на получение разрешения или заявления о продлении срока, ранее выданного разрешения на официальном сайте администрации, ЕПГУ и/или РПГУ и скан-копий документов, срок принятия решения о предоставлении муниципальной услуги исчисляется со дня регистрации заявления на получение разрешения или заявления о продлении срока, ранее выданного разрешения в службе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Срок приостановления предоставления муниципальной услуги не предусмотрен.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Срок выдачи документов, являющихся результатом предоставления муниципальной услуги, указан в подпункте 3.5.4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процессе предоставления муниципальной услуги Управление вступает в межведомственное информационное взаимодействие с: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а) Управлением имущественных и земельных отношений администрации Петропавловск-Камчатского городского округа, адрес: 683000, город Петропавловск-Камчатский, улица Ленинская, дом N 12; телефон: 8 (4152) 303-100 (добавочный 2050). Режим работы: понедельник - четверг с 09.00 до 17.30, пятница с 09.00 до 16.00, перерыв на обед с 13.00 до 14.00. Адрес электронной почты - kuiadm@pkgo.ru, в части предоставления сведений об объектах муниципальной собственности - инженерных сетей и коммуникаций (линейные объекты), предоставления сведений о земельном участке на котором планируется снос зеленых насаждений, сведений, содержащиеся в информационной системе обеспечения градостроительной деятельности, в отношении границ земельного участка (схема в масштабах 1:500, 1:1000, 1:2000, 1:5000), схемы, согласованной межведомственной комплексной комиссией по согласованию работ, связанных с инженерными коммуникациями Петропавловск-Камчатского городского округа (в случае сноса зеленых насаждений, произрастающих в охранной зоне, в целях устранения нарушений норм и правил эксплуатации объектов инфраструктуры городского округа);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б) Муниципальное казенное учреждение "Служба благоустройства Петропавловск-Камчатского городского округа (далее - МКУ "Служба благоустройства"), расположенное по адресу: 683024, город Петропавловск-Камчатский, ул. Владивостокская, дом 29, телефон 8 (4152) 467-859. Режим работы: понедельник - четверг с 09.00 до 17.30, пятница с 09.00 до 16.00, перерыв на обед с 13.00 до 14.00, адрес электронной почты: blago98@yandex.ru, в части проведения обследования участка, указанного в заявлении, оформления </w:t>
      </w:r>
      <w:proofErr w:type="spellStart"/>
      <w:r w:rsidRPr="004F6B0A">
        <w:t>перечетной</w:t>
      </w:r>
      <w:proofErr w:type="spellEnd"/>
      <w:r w:rsidRPr="004F6B0A">
        <w:t xml:space="preserve"> ведомости с </w:t>
      </w:r>
      <w:proofErr w:type="spellStart"/>
      <w:r w:rsidRPr="004F6B0A">
        <w:t>фотофиксацией</w:t>
      </w:r>
      <w:proofErr w:type="spellEnd"/>
      <w:r w:rsidRPr="004F6B0A">
        <w:t xml:space="preserve"> в виде </w:t>
      </w:r>
      <w:proofErr w:type="spellStart"/>
      <w:r w:rsidRPr="004F6B0A">
        <w:t>фототаблицы</w:t>
      </w:r>
      <w:proofErr w:type="spellEnd"/>
      <w:r w:rsidRPr="004F6B0A">
        <w:t xml:space="preserve"> зеленых насаждений, назначенных к сносу; оформления акта обследования зеленых насаждений, назначенных к сносу и произведения расчета размера компенсационной стоимости зеленых насаждений.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2.5. Нормативные правовые акты, регулирующие предоставление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Перечень нормативных правовых актов, регулирующих отношения, возникающие в связи с предоставлением муниципальной услуги, размещается на официальном сайте администрации, ЕПГУ и РПГУ.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2.6. Исчерпывающий перечень документов, необходимых</w:t>
      </w:r>
    </w:p>
    <w:p w:rsidR="002571C0" w:rsidRPr="004F6B0A" w:rsidRDefault="002571C0">
      <w:pPr>
        <w:pStyle w:val="ConsPlusTitle"/>
        <w:jc w:val="center"/>
      </w:pPr>
      <w:r w:rsidRPr="004F6B0A">
        <w:t>в соответствии с нормативными правовыми актами</w:t>
      </w:r>
    </w:p>
    <w:p w:rsidR="002571C0" w:rsidRPr="004F6B0A" w:rsidRDefault="002571C0">
      <w:pPr>
        <w:pStyle w:val="ConsPlusTitle"/>
        <w:jc w:val="center"/>
      </w:pPr>
      <w:r w:rsidRPr="004F6B0A">
        <w:t>для предоставления муниципальной услуги и услуг, которые</w:t>
      </w:r>
    </w:p>
    <w:p w:rsidR="002571C0" w:rsidRPr="004F6B0A" w:rsidRDefault="002571C0">
      <w:pPr>
        <w:pStyle w:val="ConsPlusTitle"/>
        <w:jc w:val="center"/>
      </w:pPr>
      <w:r w:rsidRPr="004F6B0A">
        <w:t>являются необходимыми и обязательными для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подлежащих представлению заявителем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(представителем заявителя), способы и порядок их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предоставления, в том числе в электронной форме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Для предоставления муниципальной услуги заявитель (представитель заявителя) в обязательном порядке предоставляет: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" w:name="P140"/>
      <w:bookmarkEnd w:id="2"/>
      <w:r w:rsidRPr="004F6B0A">
        <w:t>2.6.1 для предоставления муниципальной услуги по выдаче разрешения на снос зеленых насаждений: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заявление на получение разрешения по форме согласно приложению 1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3" w:name="P142"/>
      <w:bookmarkEnd w:id="3"/>
      <w:r w:rsidRPr="004F6B0A">
        <w:t>- документ, удостоверяющий личность заявителя либо представителя заявителя и документы, подтверждающие полномочия представителя заявителя (оригинал, нотариально заверенная копия или копия доверенности, заверенная в соответствии с частью 3 статьи 185 Гражданского кодекса Российской Федерации);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решение общего собрания собственников жилых помещений многоквартирного дома или копию решения собственников нежилых помещений (в случае сноса зеленых насаждений в целях восстановления нормального светового режима в жилых и нежилых помещениях, затеняемых деревьями);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акт контрольно-надзорных органов о необходимости произведения вырубки (при их наличии);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решение о согласовании сноса зеленых насаждений сетевыми организациями (в случае сноса зеленых насаждений, включая обрезку, произрастающих в охранных зонах, предусмотренных правилами технической эксплуатации, либо другими строительными нормами и правилами, находящихся в эксплуатации инженерных сетей и коммуникаций - теплотрассы и прочие трубопроводы, линии электропередач и линии связи, автомобильные дороги);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абзац исключен. - Постановление Администрации Петропавловск-Камчатского городского округа от 15.12.2023 N 3047;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4" w:name="P147"/>
      <w:bookmarkEnd w:id="4"/>
      <w:r w:rsidRPr="004F6B0A">
        <w:t>абзац исключен. - Постановление Администрации Петропавловск-Камчатского городского округа от 15.12.2023 N 3047;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5" w:name="P148"/>
      <w:bookmarkEnd w:id="5"/>
      <w:r w:rsidRPr="004F6B0A">
        <w:t>2.6.2 для предоставления муниципальной услуги по продлению срока ранее выданного разрешения на снос зеленых насаждений: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заявление о продлении срока, ранее выданного разрешения по форме согласно приложению 2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6" w:name="P150"/>
      <w:bookmarkEnd w:id="6"/>
      <w:r w:rsidRPr="004F6B0A">
        <w:t xml:space="preserve">- документ, удостоверяющий личность заявителя либо представителя заявителя и документы, подтверждающие полномочия представителя заявителя (оригинал, нотариально заверенная копия </w:t>
      </w:r>
      <w:r w:rsidRPr="004F6B0A">
        <w:lastRenderedPageBreak/>
        <w:t>или копия доверенности, заверенная в соответствии с частью 3 статьи 185 Гражданского кодекса Российской Федерации);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ранее выданное разрешение на снос зеленых насаждений на территории Петропавловск-Камчатского городского округа;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7" w:name="P152"/>
      <w:bookmarkEnd w:id="7"/>
      <w:r w:rsidRPr="004F6B0A">
        <w:t>- решение общего собрания собственников жилых помещений многоквартирного дома или копию решения собственников нежилых помещений (в случае сноса зеленых насаждений в целях восстановления нормального светового режима в жилых и нежилых помещениях, затеняемых деревьями);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8" w:name="P153"/>
      <w:bookmarkEnd w:id="8"/>
      <w:r w:rsidRPr="004F6B0A">
        <w:t>- правоустанавливающий документ на объекты движимого и недвижимого имущества (линейные объекты) в случае сноса зеленых насаждений, произрастающих в охранных зонах, предусмотренных правилами технической эксплуатации, либо другими строительными нормами и правилами, находящихся в эксплуатации инженерных сетей и коммуникаций (теплотрассы и прочие трубопроводы, линии электропередач и линии связи, автомобильные дороги), если такие объекты не являются муниципальной собственностью - в случае, если право не зарегистрировано ЕГРН.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Предоставление указанных в абзаце третьем подпункта 2.6.1 и абзаце третьем подпункта 2.6.2 документов не требуется в случае предоставления заявления посредством отправки через личный кабинет на ЕПГУ и/или РПГУ, а также, если заявление на получение разрешения или заявление о продлении срока ранее выданного разрешения подписано усиленной квалифицированной электронной подписью.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9" w:name="P155"/>
      <w:bookmarkEnd w:id="9"/>
      <w:r w:rsidRPr="004F6B0A">
        <w:t xml:space="preserve">2.6.3 </w:t>
      </w:r>
      <w:proofErr w:type="gramStart"/>
      <w:r w:rsidRPr="004F6B0A">
        <w:t>В</w:t>
      </w:r>
      <w:proofErr w:type="gramEnd"/>
      <w:r w:rsidRPr="004F6B0A">
        <w:t xml:space="preserve"> случае 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сооружений, а также в случаях, требующих незамедлительных оперативных действий по восстановлению работоспособности систем жизнеобеспечения городского округа, решение о сносе зеленых насаждений принимается руководителем подразделения аварийно-спасательной службы или лицами, ответственными за содержание озелененных территорий.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подразделения аварийно-спасательной службы или лица, ответственные за содержание озелененных территорий обязаны известить о принятом решении по сносу зеленых насаждений посредством направления в Управление до начала проведения работ в оперативном порядке в течение одного календарного дня со дня принятия решения и представить в обязательном порядке: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уведомление о решении проведения работ по сносу зеленых насаждений на территории Петропавловск-Камчатского городского округа (далее - уведомление) по форме согласно приложению 3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фотографии (с привязкой к конкретной местности или конкретному адресу, позволяющим идентифицировать место вырубки зеленых насаждений).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Снос зеленых насаждений производится на основании разрешения на снос зеленых насаждений с составлением акта о сносе зеленых насаждений, с приложением фотографий (с привязкой к конкретной местности или конкретному адресу, позволяющим идентифицировать место вырубки зеленых насаждений) которые направляются в Управление после окончания проведения работ.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2.7. Исчерпывающий перечень документов, необходимых</w:t>
      </w:r>
    </w:p>
    <w:p w:rsidR="002571C0" w:rsidRPr="004F6B0A" w:rsidRDefault="002571C0">
      <w:pPr>
        <w:pStyle w:val="ConsPlusTitle"/>
        <w:jc w:val="center"/>
      </w:pPr>
      <w:r w:rsidRPr="004F6B0A">
        <w:t>в соответствии с нормативными правовыми актами</w:t>
      </w:r>
    </w:p>
    <w:p w:rsidR="002571C0" w:rsidRPr="004F6B0A" w:rsidRDefault="002571C0">
      <w:pPr>
        <w:pStyle w:val="ConsPlusTitle"/>
        <w:jc w:val="center"/>
      </w:pPr>
      <w:r w:rsidRPr="004F6B0A">
        <w:t>для предоставления муниципальной услуги, которые находятся</w:t>
      </w:r>
    </w:p>
    <w:p w:rsidR="002571C0" w:rsidRPr="004F6B0A" w:rsidRDefault="002571C0">
      <w:pPr>
        <w:pStyle w:val="ConsPlusTitle"/>
        <w:jc w:val="center"/>
      </w:pPr>
      <w:r w:rsidRPr="004F6B0A">
        <w:t>в распоряжении государственных органов, органов местного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самоуправления и иных органов, участвующих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государственных или муниципальных услуг, и которые заявитель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(представитель заявителя) вправе представить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Для предоставления муниципальной услуги заявитель (представитель заявителя) вправе представить по собственной инициативе следующие документы: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0" w:name="P170"/>
      <w:bookmarkEnd w:id="10"/>
      <w:r w:rsidRPr="004F6B0A">
        <w:t>2.7.1 для предоставления муниципальной услуги по выдаче разрешения на снос зеленых насаждений: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правоустанавливающие документы на земельный участок, а для организаций, осуществляющих на основании заключенных муниципальных контрактов строительство объектов социального значения и объектов инженерной и автомобильной инфраструктуры, - документ, подтверждающий право на земельный участок, либо документ о предварительном согласовании предоставления земельного участка, муниципальные контракты - в случае, если право зарегистрировано в ЕГРН;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сведения, содержащиеся в информационной системе обеспечения градостроительной деятельности, в отношении границ земельного участка (схема в масштабах 1:500, 1:1000, 1:2000, 1:5000);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разрешение на строительство (в случаях строительства, реконструкции объектов капитального строительства, при которых в соответствии с Градостроительным кодексом Российской Федерации требуется выдача разрешения на строительство);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ордер на проведение земляных работ (в случае, если не требуется предоставление разрешения на строительство);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схему, согласованную межведомственной комплексной комиссией по согласованию работ, связанных с инженерными коммуникациями Петропавловск-Камчатского городского округа (в случае сноса зеленых насаждений, произрастающих в охранной зоне, в целях устранения нарушений норм и правил эксплуатации объектов инфраструктуры городского округа);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правоустанавливающие документы на объекты движимого и недвижимого имущества (линейные объекты) в случае сноса зеленых насаждений, произрастающих в охранных зонах, предусмотренных правилами технической эксплуатации, либо другими строительными нормами и правилами, находящихся в эксплуатации инженерных сетей и коммуникаций (теплотрассы и прочие трубопроводы, линии электропередач и линии связи, автомобильные дороги), если такие объекты являются муниципальной собственностью либо право зарегистрировано в ЕГРН;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схему объектов движимого и недвижимого имущества (линейные объекты) в случае сноса зеленых насаждений, произрастающих в охранных зонах, предусмотренных правилами технической эксплуатации, либо другими строительными нормами и правилами, находящихся в эксплуатации инженерных сетей и коммуникаций (теплотрассы и прочие трубопроводы, линии электропередач и линии связи, автомобильные дороги), если такие объекты являются муниципальной собственностью.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1" w:name="P178"/>
      <w:bookmarkEnd w:id="11"/>
      <w:r w:rsidRPr="004F6B0A">
        <w:t>2.7.2 для предоставления муниципальной услуги по продлению срока ранее выданного разрешения на снос зеленых насаждений: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правоустанавливающие документы на земельный участок, а для организаций, осуществляющих на основании заключенных муниципальных контрактов строительство объектов социального значения и объектов инженерной и автомобильной инфраструктуры, - документ, подтверждающий право на земельный участок, либо документ о предварительном согласовании предоставления земельного участка, муниципальные контракты - в случае, если право зарегистрировано ЕГРН;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- разрешение на строительство (в случаях строительства, реконструкции объектов капитального строительства, при которых в соответствии с Градостроительным кодексом Российской Федерации требуется выдача разрешения на строительство);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ордер на проведение земляных работ (в случае, если не требуется предоставление разрешение на строительство);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правоустанавливающие документы на объекты движимого имущества (линейные объекты) в случае сноса зеленых насаждений, произрастающих в охранных зонах, предусмотренных правилами технической эксплуатации, либо другими строительными нормами и правилами, находящихся в эксплуатации инженерных сетей и коммуникаций (теплотрассы и прочие трубопроводы, линии электропередач и линии связи, автомобильные дороги), если такие объекты являются муниципальной собственностью либо зарегистрированы в ЕГРН.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2.7.3 В случае непредставления документов, предусмотренных подпунктами 2.7.1 или 2.7.2 настоящего Административного регламента, Управление запрашивает информацию о них в рамках межведомственного информационного взаимодействия в течение двух рабочих дней со дня регистрации заявления на получение разрешения или заявления о продлении срока ранее выданного разрешения в службе "одного окна", которая предоставляется в срок не позднее трех рабочих дней со дня получения соответствующего межведомственного запроса.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2.8. Требования к взаимодействию с заявителем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(представителем заявителя) при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Орган, предоставляющий муниципальную услугу, не вправе требовать от заявителя (представителя заявителя):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2.8.1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2.8.2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организаций, участвующих в предоставлении муниципальных услуг,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2.8.3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2.8.4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12" w:name="P195"/>
      <w:bookmarkEnd w:id="12"/>
      <w:r w:rsidRPr="004F6B0A">
        <w:t>2.9. Исчерпывающий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перечень оснований для отказа в приеме</w:t>
      </w:r>
    </w:p>
    <w:p w:rsidR="002571C0" w:rsidRPr="004F6B0A" w:rsidRDefault="002571C0">
      <w:pPr>
        <w:pStyle w:val="ConsPlusTitle"/>
        <w:jc w:val="center"/>
      </w:pPr>
      <w:r w:rsidRPr="004F6B0A">
        <w:t>документов, необходимых для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bookmarkStart w:id="13" w:name="P200"/>
      <w:bookmarkEnd w:id="13"/>
      <w:r w:rsidRPr="004F6B0A">
        <w:t>2.9.1 основаниями для отказа в приеме заявления на получение разрешения или заявления о продлении срока ранее выданного разрешения и документов, необходимых для предоставления муниципальной услуги, являются: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текст заявления на получение разрешения или заявления о продлении срока, ранее выданного разрешения не поддается прочтению;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нечитаемое изображение документов, приложенных к заявлению на получение разрешения или заявлению о продлении срока ранее выданного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поступление заявления на получение разрешения или заявления о продлении срока, ранее выданного разрешения с приложением неполного пакета документов, указанных в подпунктах 2.6.1 или 2.6.2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2.9.2 отказ в приеме заявления на получение разрешения или заявления о продлении срока ранее выданного разрешения и документов, необходимых для предоставления муниципальной услуги, не препятствует повторной подаче заявления на получение разрешения или заявления о продлении срока, ранее выданного разрешения после устранения оснований, по которым было отказано в приеме заявления на получение разрешения или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2.10. Исчерпывающий</w:t>
      </w:r>
    </w:p>
    <w:p w:rsidR="002571C0" w:rsidRPr="004F6B0A" w:rsidRDefault="002571C0">
      <w:pPr>
        <w:pStyle w:val="ConsPlusTitle"/>
        <w:jc w:val="center"/>
      </w:pPr>
      <w:r w:rsidRPr="004F6B0A">
        <w:t>перечень оснований для приостановления</w:t>
      </w:r>
    </w:p>
    <w:p w:rsidR="002571C0" w:rsidRPr="004F6B0A" w:rsidRDefault="002571C0">
      <w:pPr>
        <w:pStyle w:val="ConsPlusTitle"/>
        <w:jc w:val="center"/>
      </w:pPr>
      <w:r w:rsidRPr="004F6B0A">
        <w:t>или отказа в предоставлении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bookmarkStart w:id="14" w:name="P210"/>
      <w:bookmarkEnd w:id="14"/>
      <w:r w:rsidRPr="004F6B0A">
        <w:t>2.10.1 в предоставлении муниципальной услуги, в случае выдачи разрешения на снос зеленых насаждений (за исключением случаев, предусмотренных подпунктом 2.6.3 настоящего Административного регламента), отказывается при наличии одного из следующих оснований: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5" w:name="P211"/>
      <w:bookmarkEnd w:id="15"/>
      <w:r w:rsidRPr="004F6B0A">
        <w:t>- заявление на получение разрешения подписано лицом, не имеющим полномочий на подписание данного заявления;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6" w:name="P212"/>
      <w:bookmarkEnd w:id="16"/>
      <w:r w:rsidRPr="004F6B0A">
        <w:t>- отсутствие у лица, обратившегося в качестве представителя заявителя, полномочий действовать от имени заявителя;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7" w:name="P213"/>
      <w:bookmarkEnd w:id="17"/>
      <w:r w:rsidRPr="004F6B0A">
        <w:t>- несоответствие намечаемой деятельности видам разрешенного использования земельных участков, градостроительному зонированию;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8" w:name="P214"/>
      <w:bookmarkEnd w:id="18"/>
      <w:r w:rsidRPr="004F6B0A">
        <w:t>- невозможность проведения обследования зеленых насаждений в связи с наличием снежного покрова в случае подачи заявления на получение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невозможности доступа к участку, указанному в заявлении на получение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неявка на место проведения мероприятий по обследованию участка заявителя (представителя заявителя), при надлежащем уведомлении заявителя (представителя заявителя) о дате, времени и месте проведения мероприятий по обследованию участка в случае подачи заявления на получение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19" w:name="P217"/>
      <w:bookmarkEnd w:id="19"/>
      <w:r w:rsidRPr="004F6B0A">
        <w:t>- отказ заявителя (представителя заявителя) от подписи в акте обследования зеленых насаждений в случае подачи заявления на получение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0" w:name="P218"/>
      <w:bookmarkEnd w:id="20"/>
      <w:r w:rsidRPr="004F6B0A">
        <w:t xml:space="preserve">- на дату выдачи разрешения отсутствуют сведения об оплате компенсационной стоимости за </w:t>
      </w:r>
      <w:r w:rsidRPr="004F6B0A">
        <w:lastRenderedPageBreak/>
        <w:t>снос зеленых насаждений;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заявителем (представителем заявителя) подано письменное обращение об отзыве доверенности на право представления его интересов доверенным лицом;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1" w:name="P220"/>
      <w:bookmarkEnd w:id="21"/>
      <w:r w:rsidRPr="004F6B0A">
        <w:t>- подано письменное обращение о прекращении рассмотрения заявления на получение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2" w:name="P221"/>
      <w:bookmarkEnd w:id="22"/>
      <w:r w:rsidRPr="004F6B0A">
        <w:t>2.10.2 в предоставлении муниципальной услуги, в случае продления срока, ранее выданного разрешения на снос зеленых насаждений, отказывается при наличии одного из следующих оснований: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заявителем о продлении срока, ранее выданного разрешения подано письменное обращение об отзыве доверенности на право представления его интересов доверенным лицом;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подача заявления о продлении срока, ранее выданного разрешения менее чем за десять рабочих дней до истечения срока действия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заявителем (представителем заявителя) подано письменное обращение о прекращении рассмотрения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мотивированном отказе в предоставлении муниципальной услуги по выдаче разрешения на нос зеленных насаждений на территории Петропавловск-Камчатского городского округа должно быть указано основание отказа, предусмотренное подпунктом 2.10.1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мотивированном отказе в предоставлении муниципальной услуги о продлении срока, ранее выданного разрешения на нос зеленных насаждений на территории Петропавловск-Камчатского городского округа должно быть указано основание отказа, предусмотренное подпунктом 2.10.2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Отказ в предоставлении муниципальной услуги по вышеуказанным основаниям не препятствует повторной подаче документов при устранении причин, послуживших основанием для отказа в предоставлении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2.10.3 оснований для приостановления предоставления муниципальной услуги настоящим Административным регламентом не предусмотрено.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2.11. Перечень</w:t>
      </w:r>
    </w:p>
    <w:p w:rsidR="002571C0" w:rsidRPr="004F6B0A" w:rsidRDefault="002571C0">
      <w:pPr>
        <w:pStyle w:val="ConsPlusTitle"/>
        <w:jc w:val="center"/>
      </w:pPr>
      <w:r w:rsidRPr="004F6B0A">
        <w:t>услуг, которые являются необходимыми</w:t>
      </w:r>
    </w:p>
    <w:p w:rsidR="002571C0" w:rsidRPr="004F6B0A" w:rsidRDefault="002571C0">
      <w:pPr>
        <w:pStyle w:val="ConsPlusTitle"/>
        <w:jc w:val="center"/>
      </w:pPr>
      <w:r w:rsidRPr="004F6B0A">
        <w:t>и обязательными для предоставления муниципальной услуги,</w:t>
      </w:r>
    </w:p>
    <w:p w:rsidR="002571C0" w:rsidRPr="004F6B0A" w:rsidRDefault="002571C0">
      <w:pPr>
        <w:pStyle w:val="ConsPlusTitle"/>
        <w:jc w:val="center"/>
      </w:pPr>
      <w:r w:rsidRPr="004F6B0A">
        <w:t>в том числе сведения о документе (документах), выдаваемом</w:t>
      </w:r>
    </w:p>
    <w:p w:rsidR="002571C0" w:rsidRPr="004F6B0A" w:rsidRDefault="002571C0">
      <w:pPr>
        <w:pStyle w:val="ConsPlusTitle"/>
        <w:jc w:val="center"/>
      </w:pPr>
      <w:r w:rsidRPr="004F6B0A">
        <w:t>(выдаваемых) организациями, участвующими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2.12. Порядок,</w:t>
      </w:r>
    </w:p>
    <w:p w:rsidR="002571C0" w:rsidRPr="004F6B0A" w:rsidRDefault="002571C0">
      <w:pPr>
        <w:pStyle w:val="ConsPlusTitle"/>
        <w:jc w:val="center"/>
      </w:pPr>
      <w:r w:rsidRPr="004F6B0A">
        <w:t>размер и основания взимания государственной</w:t>
      </w:r>
    </w:p>
    <w:p w:rsidR="002571C0" w:rsidRPr="004F6B0A" w:rsidRDefault="002571C0">
      <w:pPr>
        <w:pStyle w:val="ConsPlusTitle"/>
        <w:jc w:val="center"/>
      </w:pPr>
      <w:r w:rsidRPr="004F6B0A">
        <w:t>пошлины или иной платы, взимаемой за предоставление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включая информацию о методике расчета</w:t>
      </w:r>
    </w:p>
    <w:p w:rsidR="002571C0" w:rsidRPr="004F6B0A" w:rsidRDefault="002571C0">
      <w:pPr>
        <w:pStyle w:val="ConsPlusTitle"/>
        <w:jc w:val="center"/>
      </w:pPr>
      <w:r w:rsidRPr="004F6B0A">
        <w:t>размера такой платы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lastRenderedPageBreak/>
        <w:t>Государственная пошлина за предоставление муниципальной услуги не взимается.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2.13. Порядок, размер и основания взимания платы</w:t>
      </w:r>
    </w:p>
    <w:p w:rsidR="002571C0" w:rsidRPr="004F6B0A" w:rsidRDefault="002571C0">
      <w:pPr>
        <w:pStyle w:val="ConsPlusTitle"/>
        <w:jc w:val="center"/>
      </w:pPr>
      <w:r w:rsidRPr="004F6B0A">
        <w:t>за предоставление услуг, которые являются необходимыми</w:t>
      </w:r>
    </w:p>
    <w:p w:rsidR="002571C0" w:rsidRPr="004F6B0A" w:rsidRDefault="002571C0">
      <w:pPr>
        <w:pStyle w:val="ConsPlusTitle"/>
        <w:jc w:val="center"/>
      </w:pPr>
      <w:r w:rsidRPr="004F6B0A">
        <w:t>и обязательными для предоставления муниципальной услуги,</w:t>
      </w:r>
    </w:p>
    <w:p w:rsidR="002571C0" w:rsidRPr="004F6B0A" w:rsidRDefault="002571C0">
      <w:pPr>
        <w:pStyle w:val="ConsPlusTitle"/>
        <w:jc w:val="center"/>
      </w:pPr>
      <w:r w:rsidRPr="004F6B0A">
        <w:t>включая информацию о методике расчета</w:t>
      </w:r>
    </w:p>
    <w:p w:rsidR="002571C0" w:rsidRPr="004F6B0A" w:rsidRDefault="002571C0">
      <w:pPr>
        <w:pStyle w:val="ConsPlusTitle"/>
        <w:jc w:val="center"/>
      </w:pPr>
      <w:r w:rsidRPr="004F6B0A">
        <w:t>размера такой платы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2.13.1 муниципальная услуга предоставляется заявителю бесплатно.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2.13.2 условием предоставления муниципальной услуги является оплата заявителем (представителем заявителя) компенсационной стоимости за снос зеленых насаждений в бюджет Петропавловск-Камчатского городского округа в порядке, установленном настоящим Административным регламентом.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Компенсационная стоимость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производится, заместителем до получения разрешения в размере ставок оплаты компенсационной стоимости, установленных Постановлением администрации Петропавловск-Камчатского городского округа от 20.02.2020 N 302 "О компенсационной стоимости за снос зеленых насаждений, расположенных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размере ставок оплаты компенсационной стоимости за их снос, а также перечне работ, в отношении которых компенсационная стоимость за снос зеленых насаждений не взимается" (далее - Постановление администрации Петропавловск-Камчатского городского округа от 20.02.2020 N 302).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Перечень работ, в отношении которых компенсационная стоимость за снос зеленых насаждений не взимается, установлен Постановлением администрации Петропавловск-Камчатского городского округа от 20.02.2020 N 302.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Расчет стоимости компенсационной стоимости осуществляет МКУ "Служба благоустройства" по результатам проведенного обследования территории, занятой зелеными насаждениями и оформляется по форме согласно приложению 8 к настоящему Административному регламенту на безвозмездной основе.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2.14. Максимальный</w:t>
      </w:r>
    </w:p>
    <w:p w:rsidR="002571C0" w:rsidRPr="004F6B0A" w:rsidRDefault="002571C0">
      <w:pPr>
        <w:pStyle w:val="ConsPlusTitle"/>
        <w:jc w:val="center"/>
      </w:pPr>
      <w:r w:rsidRPr="004F6B0A">
        <w:t>срок ожидания в очереди при подаче</w:t>
      </w:r>
    </w:p>
    <w:p w:rsidR="002571C0" w:rsidRPr="004F6B0A" w:rsidRDefault="002571C0">
      <w:pPr>
        <w:pStyle w:val="ConsPlusTitle"/>
        <w:jc w:val="center"/>
      </w:pPr>
      <w:r w:rsidRPr="004F6B0A">
        <w:t>заявления о предоставлении муниципальной услуги, услуги,</w:t>
      </w:r>
    </w:p>
    <w:p w:rsidR="002571C0" w:rsidRPr="004F6B0A" w:rsidRDefault="002571C0">
      <w:pPr>
        <w:pStyle w:val="ConsPlusTitle"/>
        <w:jc w:val="center"/>
      </w:pPr>
      <w:r w:rsidRPr="004F6B0A">
        <w:t>предоставляемой организацией, участвующей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и при получении результата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таких услуг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2.14.1 максимальный срок ожидания в очереди при подаче заявления не должен превышать 15 минут.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2.14.2 срок ожидания заявителя в очереди на при получении результата предоставления муниципальной услуги не должен превышать 10 минут.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2.15. Срок и порядок</w:t>
      </w:r>
    </w:p>
    <w:p w:rsidR="002571C0" w:rsidRPr="004F6B0A" w:rsidRDefault="002571C0">
      <w:pPr>
        <w:pStyle w:val="ConsPlusTitle"/>
        <w:jc w:val="center"/>
      </w:pPr>
      <w:r w:rsidRPr="004F6B0A">
        <w:t>регистрации заявления на получение</w:t>
      </w:r>
    </w:p>
    <w:p w:rsidR="002571C0" w:rsidRPr="004F6B0A" w:rsidRDefault="002571C0">
      <w:pPr>
        <w:pStyle w:val="ConsPlusTitle"/>
        <w:jc w:val="center"/>
      </w:pPr>
      <w:r w:rsidRPr="004F6B0A">
        <w:t>разрешения или заявления о продлении срока, ранее выданного</w:t>
      </w:r>
    </w:p>
    <w:p w:rsidR="002571C0" w:rsidRPr="004F6B0A" w:rsidRDefault="002571C0">
      <w:pPr>
        <w:pStyle w:val="ConsPlusTitle"/>
        <w:jc w:val="center"/>
      </w:pPr>
      <w:r w:rsidRPr="004F6B0A">
        <w:t>разрешения заявителя (представителя заявителя)</w:t>
      </w:r>
    </w:p>
    <w:p w:rsidR="002571C0" w:rsidRPr="004F6B0A" w:rsidRDefault="002571C0">
      <w:pPr>
        <w:pStyle w:val="ConsPlusTitle"/>
        <w:jc w:val="center"/>
      </w:pPr>
      <w:r w:rsidRPr="004F6B0A">
        <w:t>о предоставлении муниципальной услуги и услуги,</w:t>
      </w:r>
    </w:p>
    <w:p w:rsidR="002571C0" w:rsidRPr="004F6B0A" w:rsidRDefault="002571C0">
      <w:pPr>
        <w:pStyle w:val="ConsPlusTitle"/>
        <w:jc w:val="center"/>
      </w:pPr>
      <w:r w:rsidRPr="004F6B0A">
        <w:t>предоставляемой организацией, участвующей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муниципальной услуги, в том числе в</w:t>
      </w:r>
    </w:p>
    <w:p w:rsidR="002571C0" w:rsidRPr="004F6B0A" w:rsidRDefault="002571C0">
      <w:pPr>
        <w:pStyle w:val="ConsPlusTitle"/>
        <w:jc w:val="center"/>
      </w:pPr>
      <w:r w:rsidRPr="004F6B0A">
        <w:t>электронной форме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2.15.1 регистрация заявления на получение разрешения или заявления о продлении срока, ранее выданного разрешения, поданного в ходе личного приема через службу "одного окна", МФЦ Камчатского края, осуществляется в день его поступления.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Регистрация заявления на получение разрешения или заявления о продлении срока, ранее выданного разрешения либо отказ в регистрации заявления на получение разрешения или заявления о продлении срока ранее выданного разрешения, поданного в электронной форме путем направления электронного образа заявления на получение разрешения или заявления о продлении срока, ранее выданного разрешения либо заявления на получение разрешения или заявления о продлении срока, ранее выданного разрешения в форме электронного документа, подписанного электронной подписью, и скан - копий документов на адрес электронной почты службы "одного окна" или заявления на получение разрешения или заявления о продлении срока, ранее выданного разрешения, поданного посредством заполнения формы на официальном сайте администрации, ЕПГУ и/или РПГУ, осуществляется не позднее 1 рабочего дня, следующего за днем поступления в службу "одного окна" в случае отсутствия оснований для отказа в приеме заявления на получение разрешения или заявления о продлении срока, ранее выданного разрешения и документов, предусмотренных пунктом 2.9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2.15.2 в случаях, предусмотренных подпунктом 2.6.3 настоящего Административного регламента, уведомление с приложением фотографий до начала проведения работ подаются в Управление в день принятия решения по сносу зеленых насаждений в ходе личного приема, в письменной форме либо по электронной почте с последующим предоставлением оригиналов документов, но не позднее двух рабочих дней со дня окончания проведения работ по сносу зеленых насаждений.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2.16. Требования</w:t>
      </w:r>
    </w:p>
    <w:p w:rsidR="002571C0" w:rsidRPr="004F6B0A" w:rsidRDefault="002571C0">
      <w:pPr>
        <w:pStyle w:val="ConsPlusTitle"/>
        <w:jc w:val="center"/>
      </w:pPr>
      <w:r w:rsidRPr="004F6B0A">
        <w:t>к помещениям, в которых предоставляется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муниципальная услуга, к залу ожидания, местам для заполнения</w:t>
      </w:r>
    </w:p>
    <w:p w:rsidR="002571C0" w:rsidRPr="004F6B0A" w:rsidRDefault="002571C0">
      <w:pPr>
        <w:pStyle w:val="ConsPlusTitle"/>
        <w:jc w:val="center"/>
      </w:pPr>
      <w:r w:rsidRPr="004F6B0A">
        <w:t>заявления о предоставлении муниципальной услуги,</w:t>
      </w:r>
    </w:p>
    <w:p w:rsidR="002571C0" w:rsidRPr="004F6B0A" w:rsidRDefault="002571C0">
      <w:pPr>
        <w:pStyle w:val="ConsPlusTitle"/>
        <w:jc w:val="center"/>
      </w:pPr>
      <w:r w:rsidRPr="004F6B0A">
        <w:t>информационным стендам с образцами их заполнения и перечнем</w:t>
      </w:r>
    </w:p>
    <w:p w:rsidR="002571C0" w:rsidRPr="004F6B0A" w:rsidRDefault="002571C0">
      <w:pPr>
        <w:pStyle w:val="ConsPlusTitle"/>
        <w:jc w:val="center"/>
      </w:pPr>
      <w:r w:rsidRPr="004F6B0A">
        <w:t>документов, необходимых для предоставления каждой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размещению и оформлению визуальной,</w:t>
      </w:r>
    </w:p>
    <w:p w:rsidR="002571C0" w:rsidRPr="004F6B0A" w:rsidRDefault="002571C0">
      <w:pPr>
        <w:pStyle w:val="ConsPlusTitle"/>
        <w:jc w:val="center"/>
      </w:pPr>
      <w:r w:rsidRPr="004F6B0A">
        <w:t>текстовой и мультимедийной информации о порядке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такой услуги, в том числе к обеспечению</w:t>
      </w:r>
    </w:p>
    <w:p w:rsidR="002571C0" w:rsidRPr="004F6B0A" w:rsidRDefault="002571C0">
      <w:pPr>
        <w:pStyle w:val="ConsPlusTitle"/>
        <w:jc w:val="center"/>
      </w:pPr>
      <w:r w:rsidRPr="004F6B0A">
        <w:t>доступности для инвалидов указанных объектов в соответствии</w:t>
      </w:r>
    </w:p>
    <w:p w:rsidR="002571C0" w:rsidRPr="004F6B0A" w:rsidRDefault="002571C0">
      <w:pPr>
        <w:pStyle w:val="ConsPlusTitle"/>
        <w:jc w:val="center"/>
      </w:pPr>
      <w:r w:rsidRPr="004F6B0A">
        <w:t>с законодательством Российской Федерации о</w:t>
      </w:r>
    </w:p>
    <w:p w:rsidR="002571C0" w:rsidRPr="004F6B0A" w:rsidRDefault="002571C0">
      <w:pPr>
        <w:pStyle w:val="ConsPlusTitle"/>
        <w:jc w:val="center"/>
      </w:pPr>
      <w:r w:rsidRPr="004F6B0A">
        <w:t>социальной защите инвалидов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Требования к объектам (зданию, помещению),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услуги,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2.16.1 кабинеты приема заявителей обозначаются информационными табличками с указанием номера кабинета и названия службы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2.16.2 рабочие места специалистов службы "одного окна" оборудуются телефоном, компьютером и другой оргтехникой, позволяющей своевременно и в полном объеме организовать прием заявления и выдачу документов, являющиеся результатом предоставления муниципальной </w:t>
      </w:r>
      <w:r w:rsidRPr="004F6B0A">
        <w:lastRenderedPageBreak/>
        <w:t>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2.16.3 для заполнения заявлений о предоставлении муниципальной услуги и ожидания приема заявителям отводятся места, оснащенные стульями и столами для оформления заявлений;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2.16.4 в помещении для ожидания приема заявителей размещаются информационные стенды с образцами заполнения заявлений и перечнем документов, необходимых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2.16.5 обеспечиваются условия беспрепятственного доступа инвалидов к объекту (зданию, помещению), в котором предоставляется муниципальная услуга;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2.16.6 обеспечивается возможность самостоятельного передвижения инвалидов по территории, на которой расположены объекты (здания, помещения), в которых предоставляется муниципальная услуга, а также возможность входа в такие объекты и выхода из них, в том числе с использованием кресла-коляски;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2.16.7 обеспечивается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2.16.8 надлежащим образом размещается оборудование и носители информации, необходимые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2.16.9 необходимая для инвалидов звуковая и зрительная информация, а также надписи, знаки и иная текстовая и графическая информация дублируется знаками, выполненными рельефно-точечным шрифтом Брайля;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2.16.10 допуск </w:t>
      </w:r>
      <w:proofErr w:type="spellStart"/>
      <w:r w:rsidRPr="004F6B0A">
        <w:t>сурдопереводчика</w:t>
      </w:r>
      <w:proofErr w:type="spellEnd"/>
      <w:r w:rsidRPr="004F6B0A">
        <w:t xml:space="preserve"> и </w:t>
      </w:r>
      <w:proofErr w:type="spellStart"/>
      <w:r w:rsidRPr="004F6B0A">
        <w:t>тифлосурдопереводчика</w:t>
      </w:r>
      <w:proofErr w:type="spellEnd"/>
      <w:r w:rsidRPr="004F6B0A">
        <w:t>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2.16.11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2.16.12 оказание инвалидам помощи в преодолении барьеров, мешающих получению ими муниципальных услуг наравне с другими лицами;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2.16.13 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2.17. Показатели</w:t>
      </w:r>
    </w:p>
    <w:p w:rsidR="002571C0" w:rsidRPr="004F6B0A" w:rsidRDefault="002571C0">
      <w:pPr>
        <w:pStyle w:val="ConsPlusTitle"/>
        <w:jc w:val="center"/>
      </w:pPr>
      <w:r w:rsidRPr="004F6B0A">
        <w:t>доступности и качества муниципальной</w:t>
      </w:r>
    </w:p>
    <w:p w:rsidR="002571C0" w:rsidRPr="004F6B0A" w:rsidRDefault="002571C0">
      <w:pPr>
        <w:pStyle w:val="ConsPlusTitle"/>
        <w:jc w:val="center"/>
      </w:pPr>
      <w:r w:rsidRPr="004F6B0A">
        <w:t>услуги в том числе количество взаимодействий заявителя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(представителя заявителя) с должностными лицами</w:t>
      </w:r>
    </w:p>
    <w:p w:rsidR="002571C0" w:rsidRPr="004F6B0A" w:rsidRDefault="002571C0">
      <w:pPr>
        <w:pStyle w:val="ConsPlusTitle"/>
        <w:jc w:val="center"/>
      </w:pPr>
      <w:r w:rsidRPr="004F6B0A">
        <w:t>при предоставлении муниципальной услуги и их</w:t>
      </w:r>
    </w:p>
    <w:p w:rsidR="002571C0" w:rsidRPr="004F6B0A" w:rsidRDefault="002571C0">
      <w:pPr>
        <w:pStyle w:val="ConsPlusTitle"/>
        <w:jc w:val="center"/>
      </w:pPr>
      <w:r w:rsidRPr="004F6B0A">
        <w:t>продолжительность, возможность получения информации о ходе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муниципальной услуги, в том числе</w:t>
      </w:r>
    </w:p>
    <w:p w:rsidR="002571C0" w:rsidRPr="004F6B0A" w:rsidRDefault="002571C0">
      <w:pPr>
        <w:pStyle w:val="ConsPlusTitle"/>
        <w:jc w:val="center"/>
      </w:pPr>
      <w:r w:rsidRPr="004F6B0A">
        <w:t>с использованием информационно-коммуникационных технологий,</w:t>
      </w:r>
    </w:p>
    <w:p w:rsidR="002571C0" w:rsidRPr="004F6B0A" w:rsidRDefault="002571C0">
      <w:pPr>
        <w:pStyle w:val="ConsPlusTitle"/>
        <w:jc w:val="center"/>
      </w:pPr>
      <w:r w:rsidRPr="004F6B0A">
        <w:t>возможность либо невозможность получения муниципальной</w:t>
      </w:r>
    </w:p>
    <w:p w:rsidR="002571C0" w:rsidRPr="004F6B0A" w:rsidRDefault="002571C0">
      <w:pPr>
        <w:pStyle w:val="ConsPlusTitle"/>
        <w:jc w:val="center"/>
      </w:pPr>
      <w:r w:rsidRPr="004F6B0A">
        <w:t>услуги в многофункциональном центре (в том числе в полном</w:t>
      </w:r>
    </w:p>
    <w:p w:rsidR="002571C0" w:rsidRPr="004F6B0A" w:rsidRDefault="002571C0">
      <w:pPr>
        <w:pStyle w:val="ConsPlusTitle"/>
        <w:jc w:val="center"/>
      </w:pPr>
      <w:r w:rsidRPr="004F6B0A">
        <w:t>объеме) по выбору заявителя (экстерриториальный принцип),</w:t>
      </w:r>
    </w:p>
    <w:p w:rsidR="002571C0" w:rsidRPr="004F6B0A" w:rsidRDefault="002571C0">
      <w:pPr>
        <w:pStyle w:val="ConsPlusTitle"/>
        <w:jc w:val="center"/>
      </w:pPr>
      <w:r w:rsidRPr="004F6B0A">
        <w:t>посредством запроса о предоставлении нескольких</w:t>
      </w:r>
    </w:p>
    <w:p w:rsidR="002571C0" w:rsidRPr="004F6B0A" w:rsidRDefault="002571C0">
      <w:pPr>
        <w:pStyle w:val="ConsPlusTitle"/>
        <w:jc w:val="center"/>
      </w:pPr>
      <w:r w:rsidRPr="004F6B0A">
        <w:t>государственных и (или) муниципальных услуг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в многофункциональном центре, предусмотренного статьей 15.1</w:t>
      </w:r>
    </w:p>
    <w:p w:rsidR="002571C0" w:rsidRPr="004F6B0A" w:rsidRDefault="002571C0">
      <w:pPr>
        <w:pStyle w:val="ConsPlusTitle"/>
        <w:jc w:val="center"/>
      </w:pPr>
      <w:r w:rsidRPr="004F6B0A">
        <w:t>Федерального закона от 27.07.2010 N 210-ФЗ "Об организации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государственных и</w:t>
      </w:r>
    </w:p>
    <w:p w:rsidR="002571C0" w:rsidRPr="004F6B0A" w:rsidRDefault="002571C0">
      <w:pPr>
        <w:pStyle w:val="ConsPlusTitle"/>
        <w:jc w:val="center"/>
      </w:pPr>
      <w:r w:rsidRPr="004F6B0A">
        <w:t>муниципальных услуг"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2.17.1 показателями доступности предоставления муниципальной услуги являются: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получения муниципальной услуги в доступных местах путем подачи заявления о предоставлении муниципальной услуги в письменной форме, почтовым отправлением, в электронной форме путем направления заявления на адрес электронной почты администрации или через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получения информации о ходе предоставления муниципальной услуги, в том числе через РПГУ при условии, что заявление о предоставлении муниципальной услуги подано посредством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транспортная доступность к местам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записи на прием для подачи заявления о предоставлении муниципальной услуги посредством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досудебного (внесудебного) рассмотрения жалоб в процессе предоставления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2.17.2 показателями качества муниципальной услуги являются: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удельный вес количества обоснованных жалоб в общем количестве заявлений на предоставление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получение полной, актуальной и достоверной информации о порядке предоставления муниципальной услуги, в том числе в электронной форме посредством ЕПГУ/РПГУ.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2.17.3 показателями доступности и качества муниципальной услуги при предоставлении в электронном виде являются: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получения информации о порядке и сроках предоставления услуги с использованием ЕПГУ/РПГУ;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записи на прием для подачи заявления о предоставлении муниципальной услуги с использованием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направления жалобы на решения и действия (бездействие) должностного лица в ходе предоставления муниципальной услуги посредством портала Федеральной государственной информационной системы "Досудебное обжалование" (</w:t>
      </w:r>
      <w:proofErr w:type="gramStart"/>
      <w:r w:rsidRPr="004F6B0A">
        <w:t>do.gosuslugi.ru</w:t>
      </w:r>
      <w:proofErr w:type="gramEnd"/>
      <w:r w:rsidRPr="004F6B0A">
        <w:t>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формирования запроса для подачи заявления заявителем на ЕПГУ/РПГУ;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наличии технической возможности оценка доступности и качества муниципальной услуги на РПГУ.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2.18. Иные требования,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в том числе учитывающие особенности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муниципальной услуги в многофункциональных</w:t>
      </w:r>
    </w:p>
    <w:p w:rsidR="002571C0" w:rsidRPr="004F6B0A" w:rsidRDefault="002571C0">
      <w:pPr>
        <w:pStyle w:val="ConsPlusTitle"/>
        <w:jc w:val="center"/>
      </w:pPr>
      <w:r w:rsidRPr="004F6B0A">
        <w:t>центрах предоставления государственных и муниципальных услуг</w:t>
      </w:r>
    </w:p>
    <w:p w:rsidR="002571C0" w:rsidRPr="004F6B0A" w:rsidRDefault="002571C0">
      <w:pPr>
        <w:pStyle w:val="ConsPlusTitle"/>
        <w:jc w:val="center"/>
      </w:pPr>
      <w:r w:rsidRPr="004F6B0A">
        <w:t>и особенности предоставления муниципальной услуги</w:t>
      </w:r>
    </w:p>
    <w:p w:rsidR="002571C0" w:rsidRPr="004F6B0A" w:rsidRDefault="002571C0">
      <w:pPr>
        <w:pStyle w:val="ConsPlusTitle"/>
        <w:jc w:val="center"/>
      </w:pPr>
      <w:r w:rsidRPr="004F6B0A">
        <w:t>в электронной форме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2.18.1 заявителям (представителям заявителя) предоставляется возможность предварительной записи на подачу заявления на получение разрешения или заявления о продлении срока ранее выданного разрешения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личном обращении заявителя в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 телефону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через официальный сайт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через РПГУ.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предварительной записи заявитель (представитель заявителя) сообщает следующие данные: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фамилию, имя, отчество (последнее при наличии);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контактный номер телефона;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адрес электронной почты (при наличии);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желаемые дату и время записи для представления документов. Заявителю сообщаются дата и время приема документов. Заявитель в любое время вправе отказаться от предварительной записи.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2.18.2 особенности предоставления муниципальной услуги через МФЦ Камчатского края.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и МФЦ Камчатского края, со дня вступления в силу соответствующего соглашения о взаимодействии.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Муниципальная услуга предоставляется в МФЦ Камчатского края с учетом принципа экстерриториальности, в соответствии с которым заявитель (представитель заявителя) вправе выбрать для обращения за получением муниципальной услуги любой МФЦ Камчатского края.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Заявителям (представителям заявителей), записавшимся на прием через официальный сайт МФЦ Камчатского,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2.18.3 особенности предоставления муниципальной услуги в электронной форме.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Для заявителей (представителей заявителей) в целях предоставления муниципальной услуги в электронной форме обеспечивается возможность: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а) записи на прием для подачи заявления о предоставлении муниципальной услуги с использованием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б) получения информации о порядке и сроках предоставления муниципальной услуги на </w:t>
      </w:r>
      <w:r w:rsidRPr="004F6B0A">
        <w:lastRenderedPageBreak/>
        <w:t>официальном сайте администрации и на ЕПГУ и/или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в) подачи заявления, необходимого для получения муниципальной услуги и документов, необходимых для предоставления муниципальной услуги в электронной форме на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г) получения результата предоставления муниципальной услуги в электронном виде на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д) осуществления с использованием ЕПГУ и/или РПГУ мониторинга хода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е) направления жалобы на решения и действия (бездействие) должностного лица в ходе предоставления муниципальной услуги (далее - жалоба) посредством портала Федеральной государственной информационной системы "Досудебное обжалование" (</w:t>
      </w:r>
      <w:proofErr w:type="gramStart"/>
      <w:r w:rsidRPr="004F6B0A">
        <w:t>do.gosuslugi.ru</w:t>
      </w:r>
      <w:proofErr w:type="gramEnd"/>
      <w:r w:rsidRPr="004F6B0A">
        <w:t>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ж) при наличии технической возможности оценка доступности и качества муниципальной услуги на ЕПГУ и/или РПГУ.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Запись на прием через ЕПГУ и/или РПГУ осуществляется с использованием учетной записи заявителя (представителя заявителя),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Без регистрации и авторизации на порталах ЕПГУ и/или РПГУ заявителю (представителю заявителя) предоставляется возможность: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ознакомления с информацией о муниципальной услуге;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ознакомления с нормативными правовыми актами, регулирующими отношения, возникающие в связи с предоставлением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ознакомления с настоящим Административным регламентом.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После регистрации и авторизации на портале РПГУ заявителю предоставляется возможность: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заполнения электронной формы заявления, приобщение электронных копий документов, необходимых для получения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направления в орган, предоставляющий муниципальную услугу, заполненного заявления и документов в электронной форме;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осуществления мониторинга хода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- хранения созданных заявлений и документов, истории направления заявок и документов в электронной форме.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приложению к Правилам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t>3. Состав, последовательность и сроки выполнения</w:t>
      </w:r>
    </w:p>
    <w:p w:rsidR="002571C0" w:rsidRPr="004F6B0A" w:rsidRDefault="002571C0">
      <w:pPr>
        <w:pStyle w:val="ConsPlusTitle"/>
        <w:jc w:val="center"/>
      </w:pPr>
      <w:r w:rsidRPr="004F6B0A">
        <w:t>административных процедур (действий), требования к порядку</w:t>
      </w:r>
    </w:p>
    <w:p w:rsidR="002571C0" w:rsidRPr="004F6B0A" w:rsidRDefault="002571C0">
      <w:pPr>
        <w:pStyle w:val="ConsPlusTitle"/>
        <w:jc w:val="center"/>
      </w:pPr>
      <w:r w:rsidRPr="004F6B0A">
        <w:t>их выполнения, в том числе особенности выполнения</w:t>
      </w:r>
    </w:p>
    <w:p w:rsidR="002571C0" w:rsidRPr="004F6B0A" w:rsidRDefault="002571C0">
      <w:pPr>
        <w:pStyle w:val="ConsPlusTitle"/>
        <w:jc w:val="center"/>
      </w:pPr>
      <w:r w:rsidRPr="004F6B0A">
        <w:t>административных процедур (действий) в электронной форме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3.1. Исчерпывающий</w:t>
      </w:r>
    </w:p>
    <w:p w:rsidR="002571C0" w:rsidRPr="004F6B0A" w:rsidRDefault="002571C0">
      <w:pPr>
        <w:pStyle w:val="ConsPlusTitle"/>
        <w:jc w:val="center"/>
      </w:pPr>
      <w:r w:rsidRPr="004F6B0A">
        <w:t>перечень административных процедур</w:t>
      </w:r>
    </w:p>
    <w:p w:rsidR="002571C0" w:rsidRPr="004F6B0A" w:rsidRDefault="002571C0">
      <w:pPr>
        <w:pStyle w:val="ConsPlusTitle"/>
        <w:jc w:val="center"/>
      </w:pPr>
      <w:r w:rsidRPr="004F6B0A">
        <w:t>(действий)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3.1.1 исчерпывающий перечень административных процедур (действий):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прием и регистрация заявления на получение разрешения или заявления о продлении срока, ранее выданного разрешения и прилагаемых к ним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рассмотрение заявления на получение разрешения или заявления о продлении срока, ранее выданного разрешения и прилагаемых к ним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подготовка, регистрация и выдача заявителю (представителю заявителя) результата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3.1.2. исчерпывающий перечень административных процедур (действий) при предоставлении муниципальной услуги в электронной форме: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прием и регистрация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рассмотрение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услуги, принятие решения о предоставлении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подготовка и направление уведомления о результатах рассмотрения документов, необходимых для предоставления муниципальной услуги,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мотивированного отказа в предоставлении муниципальной услуги.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23" w:name="P409"/>
      <w:bookmarkEnd w:id="23"/>
      <w:r w:rsidRPr="004F6B0A">
        <w:t>3.2. Прием</w:t>
      </w:r>
    </w:p>
    <w:p w:rsidR="002571C0" w:rsidRPr="004F6B0A" w:rsidRDefault="002571C0">
      <w:pPr>
        <w:pStyle w:val="ConsPlusTitle"/>
        <w:jc w:val="center"/>
      </w:pPr>
      <w:r w:rsidRPr="004F6B0A">
        <w:t>и регистрация заявления на получение разрешения</w:t>
      </w:r>
    </w:p>
    <w:p w:rsidR="002571C0" w:rsidRPr="004F6B0A" w:rsidRDefault="002571C0">
      <w:pPr>
        <w:pStyle w:val="ConsPlusTitle"/>
        <w:jc w:val="center"/>
      </w:pPr>
      <w:r w:rsidRPr="004F6B0A">
        <w:t>или заявления о продлении срока, ранее выданного разрешения</w:t>
      </w:r>
    </w:p>
    <w:p w:rsidR="002571C0" w:rsidRPr="004F6B0A" w:rsidRDefault="002571C0">
      <w:pPr>
        <w:pStyle w:val="ConsPlusTitle"/>
        <w:jc w:val="center"/>
      </w:pPr>
      <w:r w:rsidRPr="004F6B0A">
        <w:t>и прилагаемых документов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 xml:space="preserve">3.2.1 основанием для начала административной процедуры является поступление в службу "одного окна" заявления на получение разрешения или заявления о продлении срока, ранее </w:t>
      </w:r>
      <w:r w:rsidRPr="004F6B0A">
        <w:lastRenderedPageBreak/>
        <w:t>выданного разрешения заявителя (представителя заявителя) с приложением к нему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3.2.2 в день поступления заявления на получение разрешения или заявления о продлении срока, ранее выданного разрешения специалист службы "одного окна", ответственный за прием обращений от заявителей (представителей заявителей):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удостоверяет личность заявителя и проверяет его полномочия, правильность заполнения заявления на получение разрешения или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случае, если представленные копии документов, указанных в абзацах третьем - восьмом подпункта 2.6.1, абзацах третьем, пятом и шестом подпункта 2.6.2, подпунктах 2.7.1 - 2.7.2 настоящего Административного регламента, не заверены нотариально, и заявитель (представитель заявителя) представил оригиналы документов, сличает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случае, если заявитель (представитель заявителя) предоставил оригиналы документов, указанных в абзацах третьем - восьмом подпункта 2.6.1, абзацах третьем, пятом и шестом подпункта 2.6.2, подпунктах 2.7.1 - 2.7.2 настоящего Административного регламента, делает их копии,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наличии оснований для отказа в приеме заявления на получение разрешения или заявления о продлении срока ранее выданного разрешения, предусмотренных подпунктом 2.9.1 настоящего Административного регламента, выдает заявителю (представителю заявителя) мотивированный отказ в приеме заявления на получение разрешения или заявления о продлении срока, ранее выданного разрешения, необходимых для предоставления муниципальной услуги, по форме согласно приложению 4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регистрирует заявление на получение разрешения или заявление о продлении срока, ранее выданного разрешения в автоматизированной системе электронного документооборота и делопроизводства администрации (далее - система электронного документооборота) с автоматическим присвоением ему персонального регистрационного номера;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выдает заявителю (представителю заявителя) копию зарегистрированного заявления на получение разрешения или заявления о продлении срока, ранее выданного разрешения, прошедшей регистрацию в системе электронного документооборота;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передает заявление на получение разрешения или заявление о продлении срока, ранее выданного разрешения с приложением документов в Управление.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поступлении письменного заявления на получение разрешения или заявления о продлении срока, ранее выданного разрешения по электронной почте проверяется правильность адресованной корреспонденции, наличие почтового адреса, фамилии, имени, отчества (последнее - при наличии), даты и подписи заявителя - физического лица либо наименования, сведения о месте нахождения заявителя - юридического лица, а также даты, подписи руководителя или иного уполномоченного в установленном порядке представителя юридического лица.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3.2.3 специалист службы "одного окна" передает заявление на получение разрешения или заявление о продлении срока, ранее выданного разрешения руководителю Управления или лицу, его замещающему, в течение одного рабочего дня, следующего за днем регистрации заявление на получение разрешения или заявление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3.2.4 срок выполнения административной процедуры составляет 1 рабочий день со дня поступления заявления на получение разрешения или заявления о продлении срока, ранее выданного разрешения в службу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3.2.5 результатом административной процедуры является: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регистрация специалистом службы "одного окна" заявления на получение разрешения или заявления о продлении срока, ранее выданного разрешения в системе электронного документооборота и их передача на исполнение в Управление;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отказ в приеме заявления на получение разрешения или заявления о продлении срока, ранее выданного разрешения и документов при наличии хотя бы одного из оснований для отказа в приеме документов, предусмотренных подпунктом 2.9.1 настоящего Административного регламента, направление (выдача) заявителю письменного уведомления об отказе в приеме документов с указанием причин отказа, направление (выдача) заявителю представленных документов.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3.2.6 способом фиксации является: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создание электронной регистрационной карточки документа в системе электронного документооборота с присвоением заявлению регистрационного номера;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письменное уведомление с указанием причин отказа на бумажном носителе.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3.2.7 критерий принятия решения: наличие (отсутствие) оснований для отказа в приеме заявления на получение разрешения или заявления о продлении срока, ранее выданного разрешения и прилагаемых к ней документов, предусмотренных подпунктом 2.9.1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3.2.8 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24" w:name="P435"/>
      <w:bookmarkEnd w:id="24"/>
      <w:r w:rsidRPr="004F6B0A">
        <w:t>3.3. Рассмотрение</w:t>
      </w:r>
    </w:p>
    <w:p w:rsidR="002571C0" w:rsidRPr="004F6B0A" w:rsidRDefault="002571C0">
      <w:pPr>
        <w:pStyle w:val="ConsPlusTitle"/>
        <w:jc w:val="center"/>
      </w:pPr>
      <w:r w:rsidRPr="004F6B0A">
        <w:t>заявления на получение разрешения или</w:t>
      </w:r>
    </w:p>
    <w:p w:rsidR="002571C0" w:rsidRPr="004F6B0A" w:rsidRDefault="002571C0">
      <w:pPr>
        <w:pStyle w:val="ConsPlusTitle"/>
        <w:jc w:val="center"/>
      </w:pPr>
      <w:r w:rsidRPr="004F6B0A">
        <w:t>заявления о продлении срока, ранее выданного разрешения</w:t>
      </w:r>
    </w:p>
    <w:p w:rsidR="002571C0" w:rsidRPr="004F6B0A" w:rsidRDefault="002571C0">
      <w:pPr>
        <w:pStyle w:val="ConsPlusTitle"/>
        <w:jc w:val="center"/>
      </w:pPr>
      <w:r w:rsidRPr="004F6B0A">
        <w:t>и прилагаемых к ним документов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3.3.1 основанием для начала административной процедуры является передача заявления на получение разрешения или заявления о продлении срока, ранее выданного разрешения и прилагаемых к нему документов руководителю Управления или лицу, исполняющему его обязанности.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3.3.2 руководитель Управления или лицо, исполняющее его обязанности, в течение одного рабочего дня со дня получения заявления на получение разрешения или заявления о продлении срока, ранее выданного разрешения и прилагаемых к нему документов направляет его по системе электронного документооборота начальнику отдела благоустройства и природопользования Управления или лицу, его замещающему.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Начальник отдела благоустройства и природопользования Управления или лицо, его замещающее, в течение одного рабочего дня со дня получения заявления на получение разрешения или заявления о продлении срока, ранее выданного разрешения и прилагаемых к нему документов направляет его по системе электронного документооборота специалисту отдела благоустройства и природопользования Управления.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3.3.3 специалист отдела благоустройства и природопользования Управления в день поступления заявления на получение разрешения и прилагаемых к нему документов: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- проводит проверку документов на наличие оснований для отказа в предоставлении муниципальной услуги предусмотренных абзацами вторым - третьим подпункта 2.10.1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- при наличии оснований для отказа в предоставлении муниципальной услуги, указанных </w:t>
      </w:r>
      <w:proofErr w:type="gramStart"/>
      <w:r w:rsidRPr="004F6B0A">
        <w:t>в абзацами</w:t>
      </w:r>
      <w:proofErr w:type="gramEnd"/>
      <w:r w:rsidRPr="004F6B0A">
        <w:t xml:space="preserve"> вторым - третьим подпункта 2.10.1 настоящего Административного регламента, подготавливает мотивированный отказ в предоставлении муниципальной услуги и передает его на подпись руководителю Управления или лицу, исполняющему его обязанности.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Управления или лицо, исполняющее его обязанности, в течение одного рабочего дня подписывает мотивированный отказ в предоставлении муниципальной услуги и направляет его в службу "одного окна" для выдачи заявителю;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- при отсутствии оснований для отказа в предоставлении муниципальной услуги, а также </w:t>
      </w:r>
      <w:proofErr w:type="spellStart"/>
      <w:r w:rsidRPr="004F6B0A">
        <w:t>непредоставления</w:t>
      </w:r>
      <w:proofErr w:type="spellEnd"/>
      <w:r w:rsidRPr="004F6B0A">
        <w:t xml:space="preserve"> заявителем (представителем заявителя) документов, предусмотренных подпунктами 2.7.1 или 2.7.2 настоящего Административного регламента, осуществляет подготовку и направление межведомственных запросов в рамках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3.3.4 в день получения запрашиваемой информации в рамках межведомственного информационного взаимодействия специалист отдела благоустройства и природопользования Управления проверяет полноту полученной информации.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поступления запрошенной информации не в полном объеме или содержащей противоречивые сведения специалист отдела благоустройства и природопользования Управления в день получения информации уточняет информацию, содержащуюся в ответе у специалистов органов и организаций, направивших ответ;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3.3.5 на основании полученной информации в рамках межведомственного запроса, а также в случае предоставления заявителем (представителем заявителя) документов, предусмотренных пунктом 2.7.1 настоящего Административного регламента, проводит проверку документов на наличие основания для отказа в предоставлении муниципальной услуги, предусмотренного абзацем четвертым подпункта 2.10.1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3.3.6 при наличии основания для отказа в предоставлении муниципальной услуги, предусмотренного абзацем четвертым подпункта 2.10.1 настоящего Административного регламента, подготавливает мотивированный отказ в предоставлении муниципальной услуги и передает его на подпись руководителю Управления или лицу, исполняющему его обязанности.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Управления или лицо, исполняющее его обязанности, в течение одного рабочего дня подписывает мотивированный отказ в предоставлении муниципальной услуги и направляет его в службу "одного окна" для выдачи заявителю;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5" w:name="P453"/>
      <w:bookmarkEnd w:id="25"/>
      <w:r w:rsidRPr="004F6B0A">
        <w:t xml:space="preserve">3.3.7 в случае подачи заявления на получение разрешения в течение рабочего дня со дня поступления информации в рамках межведомственного запроса, при отсутствии основания для отказа в предоставлении муниципальной услуги, предусмотренного абзацем четвертым подпункта 2.10.1 настоящего Административного регламента, осуществляет подготовку и направление документов в МКУ "Служба благоустройства" для проведения обследования участка, указанного в заявлении, оформления </w:t>
      </w:r>
      <w:proofErr w:type="spellStart"/>
      <w:r w:rsidRPr="004F6B0A">
        <w:t>перечетной</w:t>
      </w:r>
      <w:proofErr w:type="spellEnd"/>
      <w:r w:rsidRPr="004F6B0A">
        <w:t xml:space="preserve"> ведомости с </w:t>
      </w:r>
      <w:proofErr w:type="spellStart"/>
      <w:r w:rsidRPr="004F6B0A">
        <w:t>фотофиксацией</w:t>
      </w:r>
      <w:proofErr w:type="spellEnd"/>
      <w:r w:rsidRPr="004F6B0A">
        <w:t xml:space="preserve"> в виде </w:t>
      </w:r>
      <w:proofErr w:type="spellStart"/>
      <w:r w:rsidRPr="004F6B0A">
        <w:t>фототаблицы</w:t>
      </w:r>
      <w:proofErr w:type="spellEnd"/>
      <w:r w:rsidRPr="004F6B0A">
        <w:t xml:space="preserve"> зеленых насаждений, назначенных к сносу; оформления акта обследования зеленых насаждений, назначенных к сносу и произведения расчета размера компенсационной стоимости зеленых насаждений.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3.3.8 начальник МКУ "Служба благоустройства" либо лицо, исполняющее его обязанности, в день поступления документов для проведения обследования участка, указанного в заявлении на получение разрешения, оформления </w:t>
      </w:r>
      <w:proofErr w:type="spellStart"/>
      <w:r w:rsidRPr="004F6B0A">
        <w:t>перечетной</w:t>
      </w:r>
      <w:proofErr w:type="spellEnd"/>
      <w:r w:rsidRPr="004F6B0A">
        <w:t xml:space="preserve"> ведомости с </w:t>
      </w:r>
      <w:proofErr w:type="spellStart"/>
      <w:r w:rsidRPr="004F6B0A">
        <w:t>фотофиксацией</w:t>
      </w:r>
      <w:proofErr w:type="spellEnd"/>
      <w:r w:rsidRPr="004F6B0A">
        <w:t xml:space="preserve"> в виде </w:t>
      </w:r>
      <w:proofErr w:type="spellStart"/>
      <w:r w:rsidRPr="004F6B0A">
        <w:t>фототаблицы</w:t>
      </w:r>
      <w:proofErr w:type="spellEnd"/>
      <w:r w:rsidRPr="004F6B0A">
        <w:t xml:space="preserve"> зеленых насаждений, назначенных к сносу; оформления акта обследования зеленых насаждений, </w:t>
      </w:r>
      <w:r w:rsidRPr="004F6B0A">
        <w:lastRenderedPageBreak/>
        <w:t>назначенных к сносу и произведения расчета размера компенсационной стоимости зеленых насаждений передает документы специалисту МКУ "Служба благоустройства" для исполнения.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3.3.9 специалист МКУ "Служба благоустройства" при рассмотрении представленных документов: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течение одного рабочего дня со дня получения документов согласует с заявителем (представителем заявителя) дату, время и место проведения обследования участка, указанного в заявлении на получение разрешения или заявлении о продлении срока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О дате, времени и месте проведения мероприятий по обследованию участка заявитель (представитель заявителя) уведомляется представителем МКУ "Служба благоустройства" одним из способов, указанных в заявлении на получение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- в течение двух рабочих дней со дня поступления заявления на снос зеленых насаждений совместно с заявителем (представителем заявителя) проводит обследование участка с </w:t>
      </w:r>
      <w:proofErr w:type="spellStart"/>
      <w:r w:rsidRPr="004F6B0A">
        <w:t>фотофиксацией</w:t>
      </w:r>
      <w:proofErr w:type="spellEnd"/>
      <w:r w:rsidRPr="004F6B0A">
        <w:t>, в рамках которого на деревьях, назначенных к сносу, или подлежащих обрезке делаются пометки.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течение рабочего дня после проведения обследования оформляет следующие документы: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6" w:name="P460"/>
      <w:bookmarkEnd w:id="26"/>
      <w:r w:rsidRPr="004F6B0A">
        <w:t>акт обследования зеленых насаждений по форме согласно приложению 5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7" w:name="P461"/>
      <w:bookmarkEnd w:id="27"/>
      <w:proofErr w:type="spellStart"/>
      <w:r w:rsidRPr="004F6B0A">
        <w:t>фототаблицу</w:t>
      </w:r>
      <w:proofErr w:type="spellEnd"/>
      <w:r w:rsidRPr="004F6B0A">
        <w:t xml:space="preserve"> по форме согласно приложению 6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proofErr w:type="spellStart"/>
      <w:r w:rsidRPr="004F6B0A">
        <w:t>перечетную</w:t>
      </w:r>
      <w:proofErr w:type="spellEnd"/>
      <w:r w:rsidRPr="004F6B0A">
        <w:t xml:space="preserve"> ведомость зеленых насаждений по форме согласно приложению 7 к настоящему Административному регламенту;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28" w:name="P463"/>
      <w:bookmarkEnd w:id="28"/>
      <w:r w:rsidRPr="004F6B0A">
        <w:t>расчет размера оплаты компенсационной стоимости зеленых насаждений по форме согласно приложению 8 к настоящему Административному регламенту.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невозможности проведения обследования зеленых насаждений в связи со снежным покровом, неявки заявителя (представителя заявителя) специалистом МКУ "Служба благоустройства" в акте обследования зеленых насаждений делается соответствующая отметка, иные документы, указанные в абзацах седьмом - девятом подпункта 3.3.9 настоящего Административного регламента, не оформляются, а акт обследования зеленых насаждений направляется в Управление.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3.3.10 документы, указанные в абзацах шестом - девятом подпункта 3.3.9 настоящего Административного регламента, не позднее трех рабочих дней со дня поступления документов, указанных в подпункте 3.3.7 настоящего Административного регламента в МКУ "Служба благоустройства", направляются в Управление.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3.3.11 специалист отдела благоустройства и природопользования Управления в течение рабочего дня со дня получения от МКУ "Служба благоустройства" документов, указанных в абзацах шестом - девятом подпункта 3.3.9 настоящего Административного регламента: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- в случае получения акта обследования зеленых насаждений с отметкой о невозможности проведения обследования зеленых насаждений в связи со снежным покровом, невозможности доступа к участку обследования, неявки заявителя (представителя заявителя) либо отказом заявителя (представителя заявителя) от подписи в акте обследования зеленых насаждений подготавливает за подписью руководителя Управления мотивированный отказ в предоставлении муниципальной услуги в соответствии с абзацами пять - восемь подпункта 2.10.1 настоящего </w:t>
      </w:r>
      <w:r w:rsidRPr="004F6B0A">
        <w:lastRenderedPageBreak/>
        <w:t>Административного регламента и передает в службу "одного окна" для вручения заявителю (представителю заявителя);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отсутствии оснований для отказа в предоставлении муниципальной услуги, указанных абзацах пятом - восьмом в 2.10.1 настоящего Административного регламента, подготавливает уведомление об оплате компенсационной стоимости зеленых насаждений по форме, согласно приложению 9 настоящего Административного регламента и передает его на подпись руководителю Управления или лицу, исполняющему его обязанности;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Управления или лицо, исполняющее его обязанности, в течение одного рабочего дня подписывает уведомление об оплате компенсационной стоимости зеленых насаждений и передает его старшему делопроизводителю Управления для регистрации и извещения заявителя (представителю заявителя) по электронной почте о необходимости произвести оплату компенсационной стоимости зеленых насаждений.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Уведомление не дает право на снос зеленых насаждений на территории городского округа;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3.3.12 заявитель (представитель заявителя) в течение трех рабочих дней со дня извещения о необходимости произвести оплату компенсационной стоимости зеленых насаждений производит такую оплату, о чем извещает специалиста отдела благоустройства и природопользования Управления удобным для заявителя (представителя заявителя) способом.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3.3.13 специалист отдела благоустройства и природопользования Управления по истечении двенадцати рабочих дней со дня регистрации заявления на снос зеленых насаждений в службе "одного окна":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наличии оснований для отказа в предоставлении муниципальной услуги, предусмотренных абзацами девять - одиннадцать подпункта 2.10.1. настоящего Административного регламента, подготавливает мотивированный отказ в предоставлении муниципальной услуги и передает его на подпись руководителю Управления или лицу, исполняющему его обязанности.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Управления или лицо, исполняющее его обязанности, в течение одного рабочего дня подписывает мотивированный отказ в предоставлении муниципальной услуги и направляет его в службу "одного окна" для выдачи заявителю;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 отсутствии оснований для отказа в предоставлении муниципальной услуги, предусмотренных абзацами девять - одиннадцать подпункта 2.10.1 настоящего Административного регламента, оформляет за подписью руководителя Управления разрешение по форме согласно приложению 10 к настоящему Административному регламенту и в течение одного рабочего дня передает его в службу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3.3.14 в случае подачи заявления о продлении срока, ранее выданного разрешения в день получения информации, направленной в рамках межведомственного запроса, но не позднее 4 рабочих дней со дня регистрации заявления о продлении срока, ранее выданного разрешения в службе "одного окна" проводит проверку документов на наличие оснований для отказа в предоставлении муниципальной услуги, предусмотренных подпунктом 2.10.2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наличии оснований для отказа в предоставлении муниципальной услуги, предусмотренных подпунктом 2.10.2 настоящего Административного регламента, подготавливает мотивированный отказ в предоставлении муниципальной услуги и передает его на подпись руководителю Управления или лицу, исполняющему его обязанности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Руководитель Управления или лицо, исполняющее его обязанности, в течение одного рабочего дня подписывает мотивированный отказ в предоставлении муниципальной услуги и </w:t>
      </w:r>
      <w:r w:rsidRPr="004F6B0A">
        <w:lastRenderedPageBreak/>
        <w:t>направляет его в службу "одного окна" для выдачи заявителю.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отсутствии оснований для отказа в предоставлении муниципальной услуги, предусмотренных подпунктом 2.10.2 настоящего Административного регламента, осуществляет внесение записи за подписью руководителя Управления в ранее выданное разрешение на снос зеленых насаждений о продлении срока действия разрешения на снос зеленых насаждений и в течение одного рабочего дня передает в службу "одного окна", о чем извещает заявителя (представителя заявителя) удобным для заявителя (представителя заявителя) способом.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3.3.15 в случаях, предусмотренных подпунктом 2.6.3 настоящего Административного регламента специалист Управления в оперативном порядке в день поступления уведомления с приложением фотографий (с привязкой к конкретной местности или конкретному адресу, позволяющим идентифицировать место вырубки зеленых насаждений) до начала проведения работ: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регистрирует документы в системе электронного документооборота;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уведомляет руководителя подразделения аварийно-спасательной службы или лиц, ответственных за содержание озелененных территорий о поступлении и регистрации документов.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Уведомление и фотографии (с привязкой к конкретной местности или конкретному адресу, позволяющим идентифицировать место вырубки зеленых насаждений) до начала проведения работ в день их поступления в оперативном порядке визируется руководителем Управления либо лицом, исполняющим его обязанности, и направляется по системе электронного документооборота специалисту отдела благоустройства и природопользования Управления.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Специалист отдела благоустройства и природопользования Управления в оперативном порядке в день поступления уведомления и фотографий (с привязкой к конкретной местности или конкретному адресу, позволяющим идентифицировать место вырубки зеленых насаждений) до начала проведения работ проводит проверку документов на наличие полноты сведений для оформления разрешения на снос зеленых насаждений.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поступления документов в полном объеме специалист отдела благоустройства и природопользования Управления в течение двух календарных дней оформляет за подписью руководителя Управления разрешение по форме согласно приложению 10 к настоящему Административному регламенту и направляет руководителю подразделения аварийно-спасательной службы или лицам, ответственным за содержание озелененных территорий способом, указанном в уведомлении.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поступления документов не в полном объеме или содержащих противоречивые сведения специалист отдела благоустройства и природопользования Управления в день регистрации уведомления и приложенных документов в оперативном порядке запрашивает дополнительные сведения у руководителя подразделения аварийно-спасательной службы или лиц, ответственных за содержание озелененных территорий.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подразделения аварийно-спасательной службы или лица, ответственные за содержание озелененных территорий в день направления уведомления и фотографий (с привязкой к конкретной местности или конкретному адресу, позволяющим идентифицировать место вырубки зеленых насаждений) до начала проведения работ направляют в оперативном порядке в Управление дополнительные сведения.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В течение одного календарного дня со дня получения дополнительных сведений специалист отдела благоустройства и природопользования Управления оформляет за подписью руководителя Управления разрешение по форме согласно приложению 10 к настоящему Административному регламенту и направляет руководителю подразделения аварийно-спасательной службы или лицам, ответственным за содержание озелененных территорий способом, указанном в </w:t>
      </w:r>
      <w:r w:rsidRPr="004F6B0A">
        <w:lastRenderedPageBreak/>
        <w:t>уведомлении.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подразделения аварийно-спасательной службы или лица, ответственные за содержание озелененных территорий в течение двух рабочих дней со дня окончания проведения работ по сносу зеленых насаждений направляют в Управление оригинал уведомления, акт о сносе зеленых насаждений с приложением фотографий (с привязкой к конкретной местности или конкретному адресу, позволяющим идентифицировать место вырубки зеленых насаждений) после окончания проведения работ.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3.3.16 срок выполнения административной процедуры составляет 13 рабочих дней со дня регистрации заявления на получение разрешения или заявления о продлении срока, ранее выданного разрешения в службе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3.3.17 результатом административной процедуры является направление на подписание руководителю Управления результата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3.3.18 способом фиксации является оформление на бумажном носителе проекта ответа заявителю;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3.3.19 критерии принятия решения: отсутствие (наличие) оснований для отказа в предоставлении муниципальной услуги, предусмотренных подпунктом 2.10.1, 2.10.2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3.3.20 лицом, ответственным за выполнение административной процедуры, является специалист отдела природопользования и благоустройства Управления.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29" w:name="P496"/>
      <w:bookmarkEnd w:id="29"/>
      <w:r w:rsidRPr="004F6B0A">
        <w:t>3.4. Подготовка, регистрация и выдача заявителю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(представителю заявителя) результата оказания муниципальной</w:t>
      </w:r>
    </w:p>
    <w:p w:rsidR="002571C0" w:rsidRPr="004F6B0A" w:rsidRDefault="002571C0">
      <w:pPr>
        <w:pStyle w:val="ConsPlusTitle"/>
        <w:jc w:val="center"/>
      </w:pPr>
      <w:r w:rsidRPr="004F6B0A">
        <w:t>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3.4.1 основанием для начала административной процедуры является поступление одного из документов, указанных в пункте 2.3 настоящего Административного регламента, в службу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3.4.2 специалист службы "одного окна", ответственный за выдачу документов: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день поступления одного из документа, указанного в пункте 2.3 настоящего Административного регламента,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случае обращения заявителя о предоставлении муниципальной услуги через МФЦ Камчатского края передает оригинал ответа в МФЦ Камчатского края в соответствии с соглашением о взаимодействии для выдачи заявителю в течение одного рабочего дня, следующего за днем регистрации;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30" w:name="P504"/>
      <w:bookmarkEnd w:id="30"/>
      <w:r w:rsidRPr="004F6B0A">
        <w:t>- в течение 1 рабочего дня со дня регистрации информирует заявителя по телефону, указанному в заявлении на получение разрешения или заявления о продлении срока, ранее выданного разрешения, о готовности документов и о возможности получения их заявителем лично;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3.4.3 в случае, если заявителем в заявлении на получение разрешения или заявления о продлении срока, ранее выданного разрешения не указано намерение получить документы лично, специалист службы "одного окна", ответственный за выдачу документов, в течение 2 рабочих дней со дня поступления результата предоставления муниципальной услуги, направляет его по адресу электронной почты (если адрес электронной почты указан в заявке) с последующим направлением оригинала почтовым отправлением с уведомлением в адрес заявителя.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В случае, если при наличии указанных в заявлении на получение разрешения или заявления о продлении срока, ранее выданного разрешения номера телефона заявителя или адреса электронной почты заявителя уведомить заявителя о готовности документов к получению не представилось возможным в течение 2 рабочих дней со дня поступления результата предоставления муниципальной услуги, специалист службы "одного окна", ответственный за выдачу документов, направляет их почтовым отправлением с уведомлением в адрес заявителя.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неявки заявителя (представителя заявителя) в срок, указанный в абзаце четвертом подпункта 3.4.2 настоящего Административного регламента, в течение 1 рабочего дня со дня истечения такого срока направляет документы почтовым отправлением с уведомлением о вручении в адрес заявителя (представителя заявителя).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случае отсутствия в заявлении на получение разрешения или заявления о продлении срока, ранее выданного разрешения номера телефона или адреса электронной почты заявителя результат предоставления муниципальной услуги в течение 2 рабочих дней со дня поступления в службу "одного окна", направляется специалистом службы "одного окна", ответственным за выдачу документов, почтовым отправлением с уведомлением в адрес заявителя;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3.4.4 срок выполнения административной процедуры не должен превышать 2 рабочих дня с момента поступления результата оказания муниципальной услуги в службу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3.4.5 результатом выполнения административной процедуры является выдача или направление специалистом службы "одного окна" результата оказания муниципальной услуги заявителю;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3.4.6 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3.4.7 критерии принятия решения: отсутствие (наличие) оснований для отказа в предоставлении муниципальной услуги, предусмотренных подпунктами 2.10.1, 2.10.2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3.4.8 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3.5. Порядок</w:t>
      </w:r>
    </w:p>
    <w:p w:rsidR="002571C0" w:rsidRPr="004F6B0A" w:rsidRDefault="002571C0">
      <w:pPr>
        <w:pStyle w:val="ConsPlusTitle"/>
        <w:jc w:val="center"/>
      </w:pPr>
      <w:r w:rsidRPr="004F6B0A">
        <w:t>осуществления административных процедур</w:t>
      </w:r>
    </w:p>
    <w:p w:rsidR="002571C0" w:rsidRPr="004F6B0A" w:rsidRDefault="002571C0">
      <w:pPr>
        <w:pStyle w:val="ConsPlusTitle"/>
        <w:jc w:val="center"/>
      </w:pPr>
      <w:r w:rsidRPr="004F6B0A">
        <w:t>(действий) в электронной форме, в том числе с использованием</w:t>
      </w:r>
    </w:p>
    <w:p w:rsidR="002571C0" w:rsidRPr="004F6B0A" w:rsidRDefault="002571C0">
      <w:pPr>
        <w:pStyle w:val="ConsPlusTitle"/>
        <w:jc w:val="center"/>
      </w:pPr>
      <w:r w:rsidRPr="004F6B0A">
        <w:t>ЕПГУ и/или РПГУ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3.5.1 порядок формирования заявления на получение разрешения или заявления о продлении срока, ранее выданного разрешения посредством заполнения его электронной формы на РПГУ, без необходимости дополнительной подачи в какой-либо иной форме.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На РПГУ размещаются формы и образцы заполнения электронной формы заявления на получение разрешения или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Документы в электронной форме прикрепляются к заявлению на получение разрешения или заявлению о продлении срока, ранее выданного разрешения, формируемому на ЕПГУ/РПГУ, в форматах, установленных нормативными правовыми актами для соответствующих документов.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Наименования электронных документов должны соответствовать наименованиям документов на бумажном носителе.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Форматно-логическая проверка сформированного заявления на получение разрешения или </w:t>
      </w:r>
      <w:r w:rsidRPr="004F6B0A">
        <w:lastRenderedPageBreak/>
        <w:t>заявления о продлении срока, ранее выданного разрешения осуществляется автоматически после заполнения заявителем каждого из полей электронной формы заявления на получение разрешения или заявления о продлении срока, ранее выданного разрешения. При выявлении некорректно заполненного поля электронной формы заявления на получение разрешения или заявления о продлении срока, ранее выданного разрешения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на получение разрешения или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формировании заявления на получение разрешения или заявления о продлении срока, ранее выданного разрешения заявителю обеспечивается: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копирования и сохранения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печати на бумажном носителе копии электронной формы заявления на получение разрешения или заявления о продлении срока, ранее выданного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сохранение ранее введенных в электронную форму заявления на получение разрешения или заявления о продлении срока, ранее выданного разрешения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на получение разрешения или заявления о продлении срока ранее выданного разрешения;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вернуться на любой из этапов заполнения электронной формы заявления на получение разрешения или заявления о продлении срока, ранее выданного разрешения без потери ранее введенной информации;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возможность доступа заявителя на ЕПГУ/РПГУ к ранее поданным им заявлениям на получение разрешения или заявления о продлении срока, ранее выданного разрешениям в течение не менее одного года, а также частично сформированных запросов - в течение не менее 3 месяцев.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Сформированное и подписанное заявление на получение разрешения или заявление о продлении срока, ранее выданного разрешения с приложенными к нему документами, необходимыми для предоставления муниципальной услуги, направляется в службу "одного окна" посредством РПГУ.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3.5.2 порядок приема и регистрации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 в электронной форме.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Основанием для начала административной процедуры является направление заявления на получение разрешения или заявления о продлении срока, ранее выданного разрешения и документов, необходимых для предоставления муниципальной услуги в электронном виде на адрес электронной почты или через РПГУ.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Специалист службы "одного окна", в случае поступления электронного образа заявления на получение разрешения или заявления о продлении срока, ранее выданного разрешения либо заявления на получение разрешения или заявления о продлении срока, ранее выданного разрешения в форме электронного документа, подписанного электронной подписью, и скан-копий документов, приложенных к ней, в день поступления заявления на получение разрешения или заявления о продлении срока ранее выданного разрешения: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- при наличии оснований для отказа в приеме заявления на получение разрешения или </w:t>
      </w:r>
      <w:r w:rsidRPr="004F6B0A">
        <w:lastRenderedPageBreak/>
        <w:t>заявления о продлении срока, ранее выданного разрешения и документов, предусмотренных подпунктом 2.9.1 настоящего Административного регламента, направляет заявителю (представителю заявителя) мотивированный отказ в приеме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случае отсутствия оснований для отказа в приеме заявления на получение разрешения или заявления о продлении срока, ранее выданного разрешения и документов, предусмотренных подпунктом 2.9.1 настоящего Административного регламента, регистрирует заявление на получение разрешения или заявление о продлении срока, ранее выданного разрешения в системе электронного документооборота с автоматическим присвоением ему персонального регистрационного номера и направляет заявителю (представителю заявителя) уведомление о приеме и регистрации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услуги, содержащее сведения о факте приема заявления на получение разрешения или заявления о продлении срока, ранее выданного разрешения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Отказ в приеме заявления на получение разрешения или заявления о продлении срока, ранее выданного разрешения не препятствует повторной подаче заявления на получение разрешения или заявления о продлении срока, ранее выданного разрешения после устранения оснований, по которым было отказано в приеме заявления на получение разрешения или заявления о продлении срока, ранее выданного разрешения.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Срок выполнения административной процедуры не должен превышать 1 рабочий день, следующего за днем поступления заявления на получение разрешения или заявления о продлении срока, ранее выданного разрешения в службу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Результатом административной процедуры является регистрация специалистом службы "одного окна" заявления на получение разрешения или заявления о продлении срока, ранее выданного разрешения и документов в системе электронного документооборота и их передача на исполнение в Управление.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Способом фиксации является создание электронной регистрационной карточки документа в системе электронного документооборота с присвоением заявлению на получение разрешения или заявлению о продлении срока, ранее выданного разрешения регистрационного номера.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Критерий принятия решения: наличие (отсутствие) оснований для отказа в приеме заявления на получение разрешения или заявления о продлении срока, ранее выданного разрешения и прилагаемых к нему документов, предусмотренных подпунктом 2.9.1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3.5.3 порядок рассмотрения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услуги, поступивших в электронной форме, принятие решения о предоставлении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Рассмотрение заявления на получение разрешения или заявления о продлении срока, ранее выданного разрешения и иных документов, необходимых для предоставления муниципальной услуги, поступившего в электронной форме, осуществляется в порядке, установленном пунктом 3.3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31" w:name="P545"/>
      <w:bookmarkEnd w:id="31"/>
      <w:r w:rsidRPr="004F6B0A">
        <w:lastRenderedPageBreak/>
        <w:t xml:space="preserve">3.5.4 порядок подготовки, регистрации и </w:t>
      </w:r>
      <w:proofErr w:type="spellStart"/>
      <w:r w:rsidRPr="004F6B0A">
        <w:t>выдачы</w:t>
      </w:r>
      <w:proofErr w:type="spellEnd"/>
      <w:r w:rsidRPr="004F6B0A">
        <w:t xml:space="preserve"> заявителю (представителю заявителя) результата оказания муниципальной услуги в электронном виде.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Руководитель Управления либо лицо, его замещающее, подписывает документы, указанные в пункте 2.3 настоящего Административного регламента, в течение одного рабочего дня со дня их поступления и в тот же день передает их в службу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Специалист службы "одного окна", ответственный за выдачу документов: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день поступления результата оказания муниципальной услуги,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закрывает учетную карточку в системе электронного документооборота с отметкой об исполнении поручения.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Срок выполнения административной процедуры не должен превышать 2 рабочих дня с момента получения результата предоставления муниципальной услуги из Управления.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Результатом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Критерии принятия решения: отсутствие (наличие) оснований для отказа в предоставлении муниципальной услуги, предусмотренных подпунктами 2.10.1, 2.10.2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3.6. Порядок</w:t>
      </w:r>
    </w:p>
    <w:p w:rsidR="002571C0" w:rsidRPr="004F6B0A" w:rsidRDefault="002571C0">
      <w:pPr>
        <w:pStyle w:val="ConsPlusTitle"/>
        <w:jc w:val="center"/>
      </w:pPr>
      <w:r w:rsidRPr="004F6B0A">
        <w:t>исправления допущенных ошибок и опечаток</w:t>
      </w:r>
    </w:p>
    <w:p w:rsidR="002571C0" w:rsidRPr="004F6B0A" w:rsidRDefault="002571C0">
      <w:pPr>
        <w:pStyle w:val="ConsPlusTitle"/>
        <w:jc w:val="center"/>
      </w:pPr>
      <w:r w:rsidRPr="004F6B0A">
        <w:t>в выданных в результате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 документах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3.6.1 основанием для начала административной процедуры является обращение заявителя (представителя заявителя) об исправлении допущенных опечаток и ошибок в выданных в результате предоставления муниципальной услуги документах с приложением документов, подтверждающих опечатки и ошибки.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сроки, установленные пунктом 3.2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прилагаемым к заявке о предоставлении муниципальной </w:t>
      </w:r>
      <w:r w:rsidRPr="004F6B0A">
        <w:lastRenderedPageBreak/>
        <w:t>услуги документам.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3.6.2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3.6.3 результатом административной процедуры является исправление специалистом отдела благоустройства и природопользования Управления допущенных ошибок и опечаток в выданных в результате предоставления муниципальной услуги документах, либо направление в адрес заявителя (представителя заявителя)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3.6.4 способом фиксации административной процедуры является подготовленный ответ на бумажном носителе.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Исправленные результаты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(представителю заявителя) в порядке и в сроки, установленные пунктом 3.4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3.6.5 критерии принятия решения: отсутствие (наличие) оснований для исправления допущенных опечаток и ошибок в выданных в результате предоставления муниципальной услуги документах с приложением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3.6.6 лицом, ответственным за выполнение административной процедуры, является специалист отдела благоустройства и природопользования Управления.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t>4. Порядок и формы контроля за предоставлением муниципальной</w:t>
      </w:r>
    </w:p>
    <w:p w:rsidR="002571C0" w:rsidRPr="004F6B0A" w:rsidRDefault="002571C0">
      <w:pPr>
        <w:pStyle w:val="ConsPlusTitle"/>
        <w:jc w:val="center"/>
      </w:pPr>
      <w:r w:rsidRPr="004F6B0A">
        <w:t>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32" w:name="P576"/>
      <w:bookmarkEnd w:id="32"/>
      <w:r w:rsidRPr="004F6B0A">
        <w:t>4.1. Порядок</w:t>
      </w:r>
    </w:p>
    <w:p w:rsidR="002571C0" w:rsidRPr="004F6B0A" w:rsidRDefault="002571C0">
      <w:pPr>
        <w:pStyle w:val="ConsPlusTitle"/>
        <w:jc w:val="center"/>
      </w:pPr>
      <w:r w:rsidRPr="004F6B0A">
        <w:t>осуществления текущего контроля за соблюдением</w:t>
      </w:r>
    </w:p>
    <w:p w:rsidR="002571C0" w:rsidRPr="004F6B0A" w:rsidRDefault="002571C0">
      <w:pPr>
        <w:pStyle w:val="ConsPlusTitle"/>
        <w:jc w:val="center"/>
      </w:pPr>
      <w:r w:rsidRPr="004F6B0A">
        <w:t>и исполнением ответственными должностными лицами положений</w:t>
      </w:r>
    </w:p>
    <w:p w:rsidR="002571C0" w:rsidRPr="004F6B0A" w:rsidRDefault="002571C0">
      <w:pPr>
        <w:pStyle w:val="ConsPlusTitle"/>
        <w:jc w:val="center"/>
      </w:pPr>
      <w:r w:rsidRPr="004F6B0A">
        <w:t>административного регламента и иных нормативных правовых</w:t>
      </w:r>
    </w:p>
    <w:p w:rsidR="002571C0" w:rsidRPr="004F6B0A" w:rsidRDefault="002571C0">
      <w:pPr>
        <w:pStyle w:val="ConsPlusTitle"/>
        <w:jc w:val="center"/>
      </w:pPr>
      <w:r w:rsidRPr="004F6B0A">
        <w:t>актов, устанавливающих требования к предоставлению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а также принятием ими решений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bookmarkStart w:id="33" w:name="P583"/>
      <w:bookmarkEnd w:id="33"/>
      <w:r w:rsidRPr="004F6B0A">
        <w:t>4.1.1 текущий контроль за исполнением настоящего Административного регламента осуществляется руководителем Управления либо лицом, исполняющим его обязанности;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4.1.2 текущий контроль представляет собой проведение проверок соблюдения и исполнения положений настоящего Административного Регламента, иных нормативных правовых актов Российской Федерации, Камчатского края, муниципальных нормативных правовых актов специалистами Управления, МКУ "Служба благоустройства", осуществляющими предоставление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4.1.3 текущий контроль должен быть постоянным, всесторонним и объективным.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34" w:name="P587"/>
      <w:bookmarkEnd w:id="34"/>
      <w:r w:rsidRPr="004F6B0A">
        <w:t>4.2. Порядок</w:t>
      </w:r>
    </w:p>
    <w:p w:rsidR="002571C0" w:rsidRPr="004F6B0A" w:rsidRDefault="002571C0">
      <w:pPr>
        <w:pStyle w:val="ConsPlusTitle"/>
        <w:jc w:val="center"/>
      </w:pPr>
      <w:r w:rsidRPr="004F6B0A">
        <w:t>и периодичность осуществления плановых</w:t>
      </w:r>
    </w:p>
    <w:p w:rsidR="002571C0" w:rsidRPr="004F6B0A" w:rsidRDefault="002571C0">
      <w:pPr>
        <w:pStyle w:val="ConsPlusTitle"/>
        <w:jc w:val="center"/>
      </w:pPr>
      <w:r w:rsidRPr="004F6B0A">
        <w:t>и внеплановых проверок полноты и качества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услуги, в том числе порядок и формы контроля</w:t>
      </w:r>
    </w:p>
    <w:p w:rsidR="002571C0" w:rsidRPr="004F6B0A" w:rsidRDefault="002571C0">
      <w:pPr>
        <w:pStyle w:val="ConsPlusTitle"/>
        <w:jc w:val="center"/>
      </w:pPr>
      <w:r w:rsidRPr="004F6B0A">
        <w:t>за полнотой и качеством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lastRenderedPageBreak/>
        <w:t>4.2.1 помимо контроля, предусмотренного подпунктом 4.1.1, контроль за полнотой и качеством предоставления муниципальной услуги осуществляется в формах: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проведения плановых проверок;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внеплановых проверок в связи с рассмотрением жалоб на действия (бездействие) специалистов отдела благоустройства и природопользования Управления, МКУ "Служба благоустройства", ответственных за предоставление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4.2.2 плановые и внеплановые проверки проводятся заместителем главы администрации Петропавловск-Камчатского городского округа - руководителем Управления делами администрации Петропавловск-Камчатского городского округа (далее - заместитель главы - руководитель Управления делами);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4.2.3 плановая проверка проводится не реже одного раза в год;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4.2.4 плановая проверка проводится в течение двадцати рабочих дней со дня принятия такого 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4.2.5 основанием для проведения внеплановой проверки является обращение заявителя (представителя заявителя) в установленном законодательством Российской Федерации порядке с жалобой на нарушение положений настоящего Административного регламента;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4.2.6 проведение внеплановых проверок осуществляется в случае поступления жалоб от заявителей (представителей заявителей) на действия (бездействие) руководителя Управления, его специалистов, специалистов МКУ "Служба благоустройства";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4.2.7 внеплановая проверка проводится в течение двадцати рабочих дней со дня поступления жалобы от заявителя (представителя заявителя).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4.3. Ответственность должностных лиц Управления,</w:t>
      </w:r>
    </w:p>
    <w:p w:rsidR="002571C0" w:rsidRPr="004F6B0A" w:rsidRDefault="002571C0">
      <w:pPr>
        <w:pStyle w:val="ConsPlusTitle"/>
        <w:jc w:val="center"/>
      </w:pPr>
      <w:r w:rsidRPr="004F6B0A">
        <w:t>предоставляющего муниципальную услугу, за решения и действия</w:t>
      </w:r>
    </w:p>
    <w:p w:rsidR="002571C0" w:rsidRPr="004F6B0A" w:rsidRDefault="002571C0">
      <w:pPr>
        <w:pStyle w:val="ConsPlusTitle"/>
        <w:jc w:val="center"/>
      </w:pPr>
      <w:r w:rsidRPr="004F6B0A">
        <w:t>(бездействие), принимаемые (осуществляемые) ими в ходе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Должностные лица Управления, участвующие в предоставлении муниципальной услуги, несут ответственность за решения и действия (бездействие), принимаемые (осуществляемые) ими в процессе предоставления муниципальной услуги, в соответствии с законодательством Российской Федерации, в том числе по результатам осуществления контроля.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4.4. Положения, характеризующие требования к порядку</w:t>
      </w:r>
    </w:p>
    <w:p w:rsidR="002571C0" w:rsidRPr="004F6B0A" w:rsidRDefault="002571C0">
      <w:pPr>
        <w:pStyle w:val="ConsPlusTitle"/>
        <w:jc w:val="center"/>
      </w:pPr>
      <w:r w:rsidRPr="004F6B0A">
        <w:t>и формам контроля за предоставлением муниципальной услуги,</w:t>
      </w:r>
    </w:p>
    <w:p w:rsidR="002571C0" w:rsidRPr="004F6B0A" w:rsidRDefault="002571C0">
      <w:pPr>
        <w:pStyle w:val="ConsPlusTitle"/>
        <w:jc w:val="center"/>
      </w:pPr>
      <w:r w:rsidRPr="004F6B0A">
        <w:t>в том числе со стороны граждан, их объединений и организаций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4.4.1 контроль за качеством и муниципальной услуги осуществляется в порядке и формах, предусмотренных пунктами 4.1, 4.2 настоящего Административного регламента.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4.4.2 заявители (представители заявителей)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администрации, через ЕПГУ и/или РПГУ;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4.4.3 заявители (представители заявителей)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органов администрации сроков и последовательности административных процедур, предусмотренных настоящим Административным регламентом.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t>5. Досудебный</w:t>
      </w:r>
    </w:p>
    <w:p w:rsidR="002571C0" w:rsidRPr="004F6B0A" w:rsidRDefault="002571C0">
      <w:pPr>
        <w:pStyle w:val="ConsPlusTitle"/>
        <w:jc w:val="center"/>
      </w:pPr>
      <w:r w:rsidRPr="004F6B0A">
        <w:t>(внесудебный) порядок обжалования решений</w:t>
      </w:r>
    </w:p>
    <w:p w:rsidR="002571C0" w:rsidRPr="004F6B0A" w:rsidRDefault="002571C0">
      <w:pPr>
        <w:pStyle w:val="ConsPlusTitle"/>
        <w:jc w:val="center"/>
      </w:pPr>
      <w:r w:rsidRPr="004F6B0A">
        <w:t>и действий (бездействия) органов администрации,</w:t>
      </w:r>
    </w:p>
    <w:p w:rsidR="002571C0" w:rsidRPr="004F6B0A" w:rsidRDefault="002571C0">
      <w:pPr>
        <w:pStyle w:val="ConsPlusTitle"/>
        <w:jc w:val="center"/>
      </w:pPr>
      <w:r w:rsidRPr="004F6B0A">
        <w:t>предоставляющих муниципальную услугу (участвующих</w:t>
      </w:r>
    </w:p>
    <w:p w:rsidR="002571C0" w:rsidRPr="004F6B0A" w:rsidRDefault="002571C0">
      <w:pPr>
        <w:pStyle w:val="ConsPlusTitle"/>
        <w:jc w:val="center"/>
      </w:pPr>
      <w:r w:rsidRPr="004F6B0A">
        <w:t>в предоставлении муниципальной услуги), а также должностных</w:t>
      </w:r>
    </w:p>
    <w:p w:rsidR="002571C0" w:rsidRPr="004F6B0A" w:rsidRDefault="002571C0">
      <w:pPr>
        <w:pStyle w:val="ConsPlusTitle"/>
        <w:jc w:val="center"/>
      </w:pPr>
      <w:r w:rsidRPr="004F6B0A">
        <w:t>лиц органов администрации, предоставляющих муниципальную</w:t>
      </w:r>
    </w:p>
    <w:p w:rsidR="002571C0" w:rsidRPr="004F6B0A" w:rsidRDefault="002571C0">
      <w:pPr>
        <w:pStyle w:val="ConsPlusTitle"/>
        <w:jc w:val="center"/>
      </w:pPr>
      <w:r w:rsidRPr="004F6B0A">
        <w:t>услугу (участвующих в предоставлении муниципальной услуги),</w:t>
      </w:r>
    </w:p>
    <w:p w:rsidR="002571C0" w:rsidRPr="004F6B0A" w:rsidRDefault="002571C0">
      <w:pPr>
        <w:pStyle w:val="ConsPlusTitle"/>
        <w:jc w:val="center"/>
      </w:pPr>
      <w:r w:rsidRPr="004F6B0A">
        <w:t>и специалистов органов администрации, предоставляющих</w:t>
      </w:r>
    </w:p>
    <w:p w:rsidR="002571C0" w:rsidRPr="004F6B0A" w:rsidRDefault="002571C0">
      <w:pPr>
        <w:pStyle w:val="ConsPlusTitle"/>
        <w:jc w:val="center"/>
      </w:pPr>
      <w:r w:rsidRPr="004F6B0A">
        <w:t>муниципальную услугу (участвующих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5.1. Информация</w:t>
      </w:r>
    </w:p>
    <w:p w:rsidR="002571C0" w:rsidRPr="004F6B0A" w:rsidRDefault="002571C0">
      <w:pPr>
        <w:pStyle w:val="ConsPlusTitle"/>
        <w:jc w:val="center"/>
      </w:pPr>
      <w:r w:rsidRPr="004F6B0A">
        <w:t>для заинтересованных лиц об их праве</w:t>
      </w:r>
    </w:p>
    <w:p w:rsidR="002571C0" w:rsidRPr="004F6B0A" w:rsidRDefault="002571C0">
      <w:pPr>
        <w:pStyle w:val="ConsPlusTitle"/>
        <w:jc w:val="center"/>
      </w:pPr>
      <w:r w:rsidRPr="004F6B0A">
        <w:t>на досудебное (внесудебное) обжалование действий</w:t>
      </w:r>
    </w:p>
    <w:p w:rsidR="002571C0" w:rsidRPr="004F6B0A" w:rsidRDefault="002571C0">
      <w:pPr>
        <w:pStyle w:val="ConsPlusTitle"/>
        <w:jc w:val="center"/>
      </w:pPr>
      <w:r w:rsidRPr="004F6B0A">
        <w:t>(бездействия) и (или) решений, принятых (осуществленных)</w:t>
      </w:r>
    </w:p>
    <w:p w:rsidR="002571C0" w:rsidRPr="004F6B0A" w:rsidRDefault="002571C0">
      <w:pPr>
        <w:pStyle w:val="ConsPlusTitle"/>
        <w:jc w:val="center"/>
      </w:pPr>
      <w:r w:rsidRPr="004F6B0A">
        <w:t>в ходе предоставления 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Заявитель (представитель заявителя) может обратиться с жалобой в том числе в следующих случаях: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5.1.1 нарушения срока регистрации заявления о предоставлении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5.1.2 нарушения срока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5.1.3 требования у заявителя (представителя заявителя)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5.1.4 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5.1.5 затребования платы с заявителя (представителя заявителя) при предоставлении муниципальной услуги,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 Петропавловск- Камчатского городского округа;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5.1.7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5.1.8 нарушение срока или порядка выдачи документов по результатам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5.1.9 приостановление предоставления муниципальной услуги, если основания </w:t>
      </w:r>
      <w:r w:rsidRPr="004F6B0A"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5.1.10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случаев: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наличия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специалиста службы "одного окна"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 (представитель заявителя), а также приносятся извинения за доставленные неудобства.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bookmarkStart w:id="35" w:name="P652"/>
      <w:bookmarkEnd w:id="35"/>
      <w:r w:rsidRPr="004F6B0A">
        <w:t>5.2. Органы</w:t>
      </w:r>
    </w:p>
    <w:p w:rsidR="002571C0" w:rsidRPr="004F6B0A" w:rsidRDefault="002571C0">
      <w:pPr>
        <w:pStyle w:val="ConsPlusTitle"/>
        <w:jc w:val="center"/>
      </w:pPr>
      <w:r w:rsidRPr="004F6B0A">
        <w:t>местного самоуправления, организации</w:t>
      </w:r>
    </w:p>
    <w:p w:rsidR="002571C0" w:rsidRPr="004F6B0A" w:rsidRDefault="002571C0">
      <w:pPr>
        <w:pStyle w:val="ConsPlusTitle"/>
        <w:jc w:val="center"/>
      </w:pPr>
      <w:r w:rsidRPr="004F6B0A">
        <w:t>и уполномоченные на рассмотрение жалобы лица, которым может</w:t>
      </w:r>
    </w:p>
    <w:p w:rsidR="002571C0" w:rsidRPr="004F6B0A" w:rsidRDefault="002571C0">
      <w:pPr>
        <w:pStyle w:val="ConsPlusTitle"/>
        <w:jc w:val="center"/>
      </w:pPr>
      <w:r w:rsidRPr="004F6B0A">
        <w:t>быть направлена жалоба заявителя (представителя заявителя)</w:t>
      </w:r>
    </w:p>
    <w:p w:rsidR="002571C0" w:rsidRPr="004F6B0A" w:rsidRDefault="002571C0">
      <w:pPr>
        <w:pStyle w:val="ConsPlusTitle"/>
        <w:jc w:val="center"/>
      </w:pPr>
      <w:r w:rsidRPr="004F6B0A">
        <w:t>в досудебном (внесудебном) порядке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Жалобы на решения и действия (бездействие) Управления, руководителя Управления, специалистов отдела благоустройства и природопользования Управления, специалистов "МКУ "Служба благоустройства", службы "одного окна", специалистов службы "одного окна" подаются на имя заместителя Главы - руководителя Управления.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5.3. Процедура</w:t>
      </w:r>
    </w:p>
    <w:p w:rsidR="002571C0" w:rsidRPr="004F6B0A" w:rsidRDefault="002571C0">
      <w:pPr>
        <w:pStyle w:val="ConsPlusTitle"/>
        <w:jc w:val="center"/>
      </w:pPr>
      <w:r w:rsidRPr="004F6B0A">
        <w:t>подачи и рассмотрения жалоб на решения</w:t>
      </w:r>
    </w:p>
    <w:p w:rsidR="002571C0" w:rsidRPr="004F6B0A" w:rsidRDefault="002571C0">
      <w:pPr>
        <w:pStyle w:val="ConsPlusTitle"/>
        <w:jc w:val="center"/>
      </w:pPr>
      <w:r w:rsidRPr="004F6B0A">
        <w:t>и действия (бездействие) органа, предоставляющего</w:t>
      </w:r>
    </w:p>
    <w:p w:rsidR="002571C0" w:rsidRPr="004F6B0A" w:rsidRDefault="002571C0">
      <w:pPr>
        <w:pStyle w:val="ConsPlusTitle"/>
        <w:jc w:val="center"/>
      </w:pPr>
      <w:r w:rsidRPr="004F6B0A">
        <w:t>муниципальную услугу, а также</w:t>
      </w:r>
    </w:p>
    <w:p w:rsidR="002571C0" w:rsidRPr="004F6B0A" w:rsidRDefault="002571C0">
      <w:pPr>
        <w:pStyle w:val="ConsPlusTitle"/>
        <w:jc w:val="center"/>
      </w:pPr>
      <w:r w:rsidRPr="004F6B0A">
        <w:t>их должностных лиц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bookmarkStart w:id="36" w:name="P666"/>
      <w:bookmarkEnd w:id="36"/>
      <w:r w:rsidRPr="004F6B0A">
        <w:t>5.3.1 жалоба может быть подана заявителем (представителем заявителя) посредством: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почтового отправления;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службы "одного окна";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официального сайта администрации;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- портала Федеральной государственной информационной системы "Досудебное обжалование" (</w:t>
      </w:r>
      <w:proofErr w:type="gramStart"/>
      <w:r w:rsidRPr="004F6B0A">
        <w:t>do.gosuslugi.ru</w:t>
      </w:r>
      <w:proofErr w:type="gramEnd"/>
      <w:r w:rsidRPr="004F6B0A">
        <w:t>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личного приема заявителя (представителя заявителя).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5.3.2 регистрация жалоб, направленных одним из способов, указанных в подпункте 5.3.1 настоящего Административного регламента, осуществляется службой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подаче жалобы в электронной форме документы, указанные в абзаце шестом подпункта 5.3.3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(представителя заявителя), не требуется.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Возможность подачи жалобы и документов, указанных в абзаце шестом подпункта 5.3.3 настоящего Административного регламента, через ЕПГУ и/или РПГУ может быть реализована после прохождения идентификации и аутентификации заявителя (представителя заявителя) в соответствии с нормативными правовыми актами Российской Федерации.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5.3.3 жалоба должна содержать: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наименование Управления, руководителя Управления (лица его замещающего), либо специалиста службы "одного окна", специалиста отдела благоустройства и природопользования Управления, специалиста МКУ "Служба благоустройства", предоставляющего муниципальную услугу, решения и действия (бездействие) которых обжалуются;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фамилию, имя, отчество (последнее при наличии) заявителя (представителя заявителя), сведения о месте его жительства (для физического лица) или нахождения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сведения об обжалуемых решениях и действиях (бездействии) Управления, руководителя Управления (лица его замещающего), либо специалистов отдела благоустройства и природопользования Управления, специалистов МКУ "Служба благоустройства", службы "одного окна", специалиста службы "одного окна",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доводы, на основании которых заявитель (представитель заявителя) не согласен с решением и действием (бездействием) Управления, руководителя Управления (лица его замещающего), либо специалистов отдела благоустройства и природопользования Управления, специалистов МКУ "Служба благоустройства", службы "одного окна", специалиста службы "одного окна".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37" w:name="P680"/>
      <w:bookmarkEnd w:id="37"/>
      <w:r w:rsidRPr="004F6B0A"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5.3.4 жалоба подлежит рассмотрению лицом, указанным в пункте 5.2 настоящего Административного регламента, в течение пятнадцати рабочих дней со дня ее регистрации в службе "одного окна",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5.3.5 жалоба подлежит обязательной регистрации в единой системе электронного документооборота администрации не позднее 1 рабочего дня, следующего за днем ее поступления;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38" w:name="P683"/>
      <w:bookmarkEnd w:id="38"/>
      <w:r w:rsidRPr="004F6B0A">
        <w:t xml:space="preserve">5.3.6 по результатам рассмотрения жалобы лицом, указанным в пункте 5.2 настоящего </w:t>
      </w:r>
      <w:r w:rsidRPr="004F6B0A">
        <w:lastRenderedPageBreak/>
        <w:t>Административного регламента, принимается одно из следующих решений: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удовлетворении жалобы отказывается;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5.3.7 не позднее дня, следующего за днем принятия решения, указанного в подпункте 5.3.6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В ответе о результате рассмотрения жалобы указываются: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наименование органа местного самоуправления, должность, фамилия, имя, отчество (при наличии) должностного лица, принявшего решение по жалобе;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фамилия, имя, отчество (при наличии) или наименование юридического лица (уполномоченного представителя) заявителя (представителя заявителя);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основания для принятия решения по жалобе;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принятое по жалобе решение;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сведения о порядке обжалования принятого по жалобе решения;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5.3.8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5.3.9 в случае признания жалобы подлежащей удовлетворению в ответе заявителю (представителю заявителя), указанном в подпункте 5.3.6 настоящего Административного регламента, дается информация о действиях, осуществляемых органом, предоставляющим муниципальную услугу, службой "одного окна",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5.3.10 в случае признания жалобы не подлежащей удовлетворению в ответе заявителю (представителю заявителя), указанном в подпункте 5.3.6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5.4. СПОСОБЫ</w:t>
      </w:r>
    </w:p>
    <w:p w:rsidR="002571C0" w:rsidRPr="004F6B0A" w:rsidRDefault="002571C0">
      <w:pPr>
        <w:pStyle w:val="ConsPlusTitle"/>
        <w:jc w:val="center"/>
      </w:pPr>
      <w:r w:rsidRPr="004F6B0A">
        <w:t>ИНФОРМИРОВАНИЯ ЗАЯВИТЕЛЕЙ (ПРЕДСТАВИТЕЛЕЙ</w:t>
      </w:r>
    </w:p>
    <w:p w:rsidR="002571C0" w:rsidRPr="004F6B0A" w:rsidRDefault="002571C0">
      <w:pPr>
        <w:pStyle w:val="ConsPlusTitle"/>
        <w:jc w:val="center"/>
      </w:pPr>
      <w:r w:rsidRPr="004F6B0A">
        <w:lastRenderedPageBreak/>
        <w:t>ЗАЯВИТЕЛЕЙ) О ПОРЯДКЕ ПОДАЧИ И РАССМОТРЕНИЯ ЖАЛОБЫ, В ТОМ</w:t>
      </w:r>
    </w:p>
    <w:p w:rsidR="002571C0" w:rsidRPr="004F6B0A" w:rsidRDefault="002571C0">
      <w:pPr>
        <w:pStyle w:val="ConsPlusTitle"/>
        <w:jc w:val="center"/>
      </w:pPr>
      <w:r w:rsidRPr="004F6B0A">
        <w:t>ЧИСЛЕ С ИСПОЛЬЗОВАНИЕМ ЕПГУ И РПГУ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Информирование заявителей о порядке подачи и рассмотрения жалобы осуществляется посредством размещения информации на ЕПГУ и РПГУ, официальном сайте администрации, а также на информационных стендах в местах предоставления муниципальной услуги.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5.5. Перечень</w:t>
      </w:r>
    </w:p>
    <w:p w:rsidR="002571C0" w:rsidRPr="004F6B0A" w:rsidRDefault="002571C0">
      <w:pPr>
        <w:pStyle w:val="ConsPlusTitle"/>
        <w:jc w:val="center"/>
      </w:pPr>
      <w:r w:rsidRPr="004F6B0A">
        <w:t>нормативных правовых актов, регулирующих</w:t>
      </w:r>
    </w:p>
    <w:p w:rsidR="002571C0" w:rsidRPr="004F6B0A" w:rsidRDefault="002571C0">
      <w:pPr>
        <w:pStyle w:val="ConsPlusTitle"/>
        <w:jc w:val="center"/>
      </w:pPr>
      <w:r w:rsidRPr="004F6B0A">
        <w:t>порядок досудебного (внесудебного) обжалования решений</w:t>
      </w:r>
    </w:p>
    <w:p w:rsidR="002571C0" w:rsidRPr="004F6B0A" w:rsidRDefault="002571C0">
      <w:pPr>
        <w:pStyle w:val="ConsPlusTitle"/>
        <w:jc w:val="center"/>
      </w:pPr>
      <w:r w:rsidRPr="004F6B0A">
        <w:t>и действий (бездействия) органа, предоставляющего</w:t>
      </w:r>
    </w:p>
    <w:p w:rsidR="002571C0" w:rsidRPr="004F6B0A" w:rsidRDefault="002571C0">
      <w:pPr>
        <w:pStyle w:val="ConsPlusTitle"/>
        <w:jc w:val="center"/>
      </w:pPr>
      <w:r w:rsidRPr="004F6B0A">
        <w:t>муниципальную услугу, а также его</w:t>
      </w:r>
    </w:p>
    <w:p w:rsidR="002571C0" w:rsidRPr="004F6B0A" w:rsidRDefault="002571C0">
      <w:pPr>
        <w:pStyle w:val="ConsPlusTitle"/>
        <w:jc w:val="center"/>
      </w:pPr>
      <w:r w:rsidRPr="004F6B0A">
        <w:t>должностных лиц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5.5.1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Федеральный закон от 27.07.2010 N 210-ФЗ "Об организации предоставления государственных и муниципальных услуг";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5.5.2 информация, указанная в данном разделе, подлежит обязательному размещению на ЕПГУ и РПГУ.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5.6. Порядок обжалования решения по жалобе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Заявитель (представитель заявителя) вправе оспорить решение, принятое по результатам рассмотрения жалобы, в порядке, установленном законодательством Российской Федерации.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5.7. Право заявителя</w:t>
      </w:r>
    </w:p>
    <w:p w:rsidR="002571C0" w:rsidRPr="004F6B0A" w:rsidRDefault="002571C0">
      <w:pPr>
        <w:pStyle w:val="ConsPlusTitle"/>
        <w:jc w:val="center"/>
      </w:pPr>
      <w:r w:rsidRPr="004F6B0A">
        <w:t>на получение информации и документов,</w:t>
      </w:r>
    </w:p>
    <w:p w:rsidR="002571C0" w:rsidRPr="004F6B0A" w:rsidRDefault="002571C0">
      <w:pPr>
        <w:pStyle w:val="ConsPlusTitle"/>
        <w:jc w:val="center"/>
      </w:pPr>
      <w:r w:rsidRPr="004F6B0A">
        <w:t>необходимых для обоснования и рассмотрения жалобы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1"/>
      </w:pPr>
      <w:r w:rsidRPr="004F6B0A">
        <w:t>6. Особенности</w:t>
      </w:r>
    </w:p>
    <w:p w:rsidR="002571C0" w:rsidRPr="004F6B0A" w:rsidRDefault="002571C0">
      <w:pPr>
        <w:pStyle w:val="ConsPlusTitle"/>
        <w:jc w:val="center"/>
      </w:pPr>
      <w:r w:rsidRPr="004F6B0A">
        <w:t>выполнения административных процедур</w:t>
      </w:r>
    </w:p>
    <w:p w:rsidR="002571C0" w:rsidRPr="004F6B0A" w:rsidRDefault="002571C0">
      <w:pPr>
        <w:pStyle w:val="ConsPlusTitle"/>
        <w:jc w:val="center"/>
      </w:pPr>
      <w:r w:rsidRPr="004F6B0A">
        <w:t>(действий) в многофункциональных центрах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государственных и муниципальных услуг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6.1. Исчерпывающий</w:t>
      </w:r>
    </w:p>
    <w:p w:rsidR="002571C0" w:rsidRPr="004F6B0A" w:rsidRDefault="002571C0">
      <w:pPr>
        <w:pStyle w:val="ConsPlusTitle"/>
        <w:jc w:val="center"/>
      </w:pPr>
      <w:r w:rsidRPr="004F6B0A">
        <w:t>перечень административных процедур</w:t>
      </w:r>
    </w:p>
    <w:p w:rsidR="002571C0" w:rsidRPr="004F6B0A" w:rsidRDefault="002571C0">
      <w:pPr>
        <w:pStyle w:val="ConsPlusTitle"/>
        <w:jc w:val="center"/>
      </w:pPr>
      <w:r w:rsidRPr="004F6B0A">
        <w:t>(действий), выполняемых многофункциональными центрами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государственных и муниципальных услуг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 xml:space="preserve">6.1.1 заявитель (представитель заявителя) вправе обратиться с заявкой в любой МФЦ Камчатского края по своему выбору в случае, если между администрацией и МФЦ Камчатского края заключено соглашение о взаимодействии в порядке, установленном Постановлением </w:t>
      </w:r>
      <w:r w:rsidRPr="004F6B0A">
        <w:lastRenderedPageBreak/>
        <w:t>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и подача указанного заявления на получение разрешения или заявления о продлении срока, ранее выданного разрешения предусмотрена перечнем государственных и муниципальных услуг, предоставляемых в многофункциональном центре, предусмотренным соглашением;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6.1.2 предоставление муниципальной услуги через МФЦ Камчатского края включает в себя следующие административные процедуры: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информирование заявителей о порядке предоставления муниципальной услуги в МФЦ Камчатского края, о ходе рассмотрения заявления на получение разрешения или заявления о продлении срока, ранее выданного разрешения,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прием заявления на получение разрешения или заявления о продлении срока, ранее выданного разрешения и документов, необходимых для предоставления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формирование и направление МФЦ Камчатского края заявления на получение разрешения или заявления о продлении срока, ранее выданного разрешения и документов, необходимых для предоставления муниципальной услуги, в том числе 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выдача заявителю (представителю заявителя) результата предоставления муниципальной услуги в виде документа на бумажном носителе, подтверждающего содержание электронного документа, направленного в МФЦ Камчатского края.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6.2. Информирование заявителей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(представителей заявителей)</w:t>
      </w:r>
    </w:p>
    <w:p w:rsidR="002571C0" w:rsidRPr="004F6B0A" w:rsidRDefault="002571C0">
      <w:pPr>
        <w:pStyle w:val="ConsPlusTitle"/>
        <w:jc w:val="center"/>
      </w:pPr>
      <w:r w:rsidRPr="004F6B0A">
        <w:t>о порядке предоставления муниципальной услуги</w:t>
      </w:r>
    </w:p>
    <w:p w:rsidR="002571C0" w:rsidRPr="004F6B0A" w:rsidRDefault="002571C0">
      <w:pPr>
        <w:pStyle w:val="ConsPlusTitle"/>
        <w:jc w:val="center"/>
      </w:pPr>
      <w:r w:rsidRPr="004F6B0A">
        <w:t>в многофункциональном центре предоставления государственных</w:t>
      </w:r>
    </w:p>
    <w:p w:rsidR="002571C0" w:rsidRPr="004F6B0A" w:rsidRDefault="002571C0">
      <w:pPr>
        <w:pStyle w:val="ConsPlusTitle"/>
        <w:jc w:val="center"/>
      </w:pPr>
      <w:r w:rsidRPr="004F6B0A">
        <w:t>и муниципальных услуг, о ходе выполнения заявления</w:t>
      </w:r>
    </w:p>
    <w:p w:rsidR="002571C0" w:rsidRPr="004F6B0A" w:rsidRDefault="002571C0">
      <w:pPr>
        <w:pStyle w:val="ConsPlusTitle"/>
        <w:jc w:val="center"/>
      </w:pPr>
      <w:r w:rsidRPr="004F6B0A">
        <w:t>о предоставлении муниципальной услуги, по иным вопросам,</w:t>
      </w:r>
    </w:p>
    <w:p w:rsidR="002571C0" w:rsidRPr="004F6B0A" w:rsidRDefault="002571C0">
      <w:pPr>
        <w:pStyle w:val="ConsPlusTitle"/>
        <w:jc w:val="center"/>
      </w:pPr>
      <w:r w:rsidRPr="004F6B0A">
        <w:t>связанным с предоставлением муниципальной услуги, а также</w:t>
      </w:r>
    </w:p>
    <w:p w:rsidR="002571C0" w:rsidRPr="004F6B0A" w:rsidRDefault="002571C0">
      <w:pPr>
        <w:pStyle w:val="ConsPlusTitle"/>
        <w:jc w:val="center"/>
      </w:pPr>
      <w:r w:rsidRPr="004F6B0A">
        <w:t>консультирование заявителей (представителей заявителей)</w:t>
      </w:r>
    </w:p>
    <w:p w:rsidR="002571C0" w:rsidRPr="004F6B0A" w:rsidRDefault="002571C0">
      <w:pPr>
        <w:pStyle w:val="ConsPlusTitle"/>
        <w:jc w:val="center"/>
      </w:pPr>
      <w:r w:rsidRPr="004F6B0A">
        <w:t>о порядке предоставления муниципальной услуги</w:t>
      </w:r>
    </w:p>
    <w:p w:rsidR="002571C0" w:rsidRPr="004F6B0A" w:rsidRDefault="002571C0">
      <w:pPr>
        <w:pStyle w:val="ConsPlusTitle"/>
        <w:jc w:val="center"/>
      </w:pPr>
      <w:r w:rsidRPr="004F6B0A">
        <w:t>в многофункциональном центре предоставления государственных</w:t>
      </w:r>
    </w:p>
    <w:p w:rsidR="002571C0" w:rsidRPr="004F6B0A" w:rsidRDefault="002571C0">
      <w:pPr>
        <w:pStyle w:val="ConsPlusTitle"/>
        <w:jc w:val="center"/>
      </w:pPr>
      <w:r w:rsidRPr="004F6B0A">
        <w:t>и муниципальных услуг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6.2.1 информирование заявителя (представителя заявителя) о порядке предоставления муниципальной услуги в МФЦ Камчатского края,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 заявителей) о порядке предоставления муниципальной услуги в МФЦ Камчатского края осуществляется: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 ходе личного приема заявителя (представителя заявителя);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 телефону;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 электронной почте;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lastRenderedPageBreak/>
        <w:t>6.2.2 Заявитель имеет право получить подробную консультацию по следующим вопросам предоставления муниципальной услуги: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перечень документов, необходимых и обязательных для представления заявителем в целях получения муниципальной услуги, способ заверения документов, необходимых для получения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основания для отказа в приеме документов на предоставление муниципальной услуги, основания для отказа в предоставлении муниципальной услуг и основания для ее прекращения (приостановления);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порядок получения результата муниципальной услуги;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время приема и выдачи документов специалистами МФЦ Камчатского края;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- порядок обжалования действий (бездействия), а также решений органа местного самоуправления муниципального образования в Камчатском крае, его должностных лиц, МФЦ Камчатского края, сотрудников МФЦ Камчатского края в ходе предоставления муниципальной услуги.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6.3. Прием заявления</w:t>
      </w:r>
    </w:p>
    <w:p w:rsidR="002571C0" w:rsidRPr="004F6B0A" w:rsidRDefault="002571C0">
      <w:pPr>
        <w:pStyle w:val="ConsPlusTitle"/>
        <w:jc w:val="center"/>
      </w:pPr>
      <w:r w:rsidRPr="004F6B0A">
        <w:t>на получение разрешения или заявления</w:t>
      </w:r>
    </w:p>
    <w:p w:rsidR="002571C0" w:rsidRPr="004F6B0A" w:rsidRDefault="002571C0">
      <w:pPr>
        <w:pStyle w:val="ConsPlusTitle"/>
        <w:jc w:val="center"/>
      </w:pPr>
      <w:r w:rsidRPr="004F6B0A">
        <w:t>о продлении срока ранее выданного разрешения заявителей</w:t>
      </w:r>
    </w:p>
    <w:p w:rsidR="002571C0" w:rsidRPr="004F6B0A" w:rsidRDefault="002571C0">
      <w:pPr>
        <w:pStyle w:val="ConsPlusTitle"/>
        <w:jc w:val="center"/>
      </w:pPr>
      <w:r w:rsidRPr="004F6B0A">
        <w:t>(представителей заявителей) о предоставлении муниципальной</w:t>
      </w:r>
    </w:p>
    <w:p w:rsidR="002571C0" w:rsidRPr="004F6B0A" w:rsidRDefault="002571C0">
      <w:pPr>
        <w:pStyle w:val="ConsPlusTitle"/>
        <w:jc w:val="center"/>
      </w:pPr>
      <w:r w:rsidRPr="004F6B0A">
        <w:t>услуги и иных документов, необходимых для предоставления</w:t>
      </w:r>
    </w:p>
    <w:p w:rsidR="002571C0" w:rsidRPr="004F6B0A" w:rsidRDefault="002571C0">
      <w:pPr>
        <w:pStyle w:val="ConsPlusTitle"/>
        <w:jc w:val="center"/>
      </w:pPr>
      <w:r w:rsidRPr="004F6B0A">
        <w:t>муниципальной услуги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6.3.1 основанием для начала административной процедуры является личное обращение заявителя (представителя заявителя) с заявлением на получение разрешения или заявлением о продлении срока, ранее выданного разрешения и документами, необходимыми для предоставления муниципальной услуги, в МФЦ Камчатского края.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Днем обращения за предоставлением муниципальной услуги считается дата приема заявления на получение разрешения или заявления о продлении срока, ранее выданного разрешения МФЦ Камчатского края.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С учетом требований предоставления муниципальной услуг многофункциональным центром предоставления государственных и муниципальных услуг, предусмотренных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заявление на получение разрешения или заявление о продлении срока, ранее выданного разрешения, в том числе заявление, составленная на основании комплексного запроса, а также сведения, документы и информация, необходимые для предоставления муниципальной услуги, могут быть получены Управлением из МФЦ Камчатского края в электронной форме по защищенным каналам связи, заверенные усиленной квалифицированной электронной подписью.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этом оригиналы заявления на получение разрешения или заявления о продлении срока, ранее выданного разрешения и документов на бумажных носителях в службу "одного окна" не представляются;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6.3.2 результатом исполнения административной процедуры является выдача заявителю (представителю заявителя) расписки о приеме заявления на получение разрешения или заявления о продлении срока, ранее выданного разрешения и документов, необходимых для предоставления муниципальной услуги.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 xml:space="preserve">Максимальный срок на выполнение административной процедуры не должен превышать 15 </w:t>
      </w:r>
      <w:r w:rsidRPr="004F6B0A">
        <w:lastRenderedPageBreak/>
        <w:t>минут на один запрос.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  <w:outlineLvl w:val="2"/>
      </w:pPr>
      <w:r w:rsidRPr="004F6B0A">
        <w:t>6.4. Формирование</w:t>
      </w:r>
    </w:p>
    <w:p w:rsidR="002571C0" w:rsidRPr="004F6B0A" w:rsidRDefault="002571C0">
      <w:pPr>
        <w:pStyle w:val="ConsPlusTitle"/>
        <w:jc w:val="center"/>
      </w:pPr>
      <w:r w:rsidRPr="004F6B0A">
        <w:t>и направление многофункциональным центром</w:t>
      </w:r>
    </w:p>
    <w:p w:rsidR="002571C0" w:rsidRPr="004F6B0A" w:rsidRDefault="002571C0">
      <w:pPr>
        <w:pStyle w:val="ConsPlusTitle"/>
        <w:jc w:val="center"/>
      </w:pPr>
      <w:r w:rsidRPr="004F6B0A">
        <w:t>предоставления государственных и муниципальных услуг</w:t>
      </w:r>
    </w:p>
    <w:p w:rsidR="002571C0" w:rsidRPr="004F6B0A" w:rsidRDefault="002571C0">
      <w:pPr>
        <w:pStyle w:val="ConsPlusTitle"/>
        <w:jc w:val="center"/>
      </w:pPr>
      <w:r w:rsidRPr="004F6B0A">
        <w:t>межведомственного запроса в органы, предоставляющие</w:t>
      </w:r>
    </w:p>
    <w:p w:rsidR="002571C0" w:rsidRPr="004F6B0A" w:rsidRDefault="002571C0">
      <w:pPr>
        <w:pStyle w:val="ConsPlusTitle"/>
        <w:jc w:val="center"/>
      </w:pPr>
      <w:r w:rsidRPr="004F6B0A">
        <w:t>муниципальные услуги, в иные органы государственной власти,</w:t>
      </w:r>
    </w:p>
    <w:p w:rsidR="002571C0" w:rsidRPr="004F6B0A" w:rsidRDefault="002571C0">
      <w:pPr>
        <w:pStyle w:val="ConsPlusTitle"/>
        <w:jc w:val="center"/>
      </w:pPr>
      <w:r w:rsidRPr="004F6B0A">
        <w:t>органы местного самоуправления и организации,</w:t>
      </w:r>
    </w:p>
    <w:p w:rsidR="002571C0" w:rsidRPr="004F6B0A" w:rsidRDefault="002571C0">
      <w:pPr>
        <w:pStyle w:val="ConsPlusTitle"/>
        <w:jc w:val="center"/>
      </w:pPr>
      <w:r w:rsidRPr="004F6B0A">
        <w:t>участвующие в предоставлении</w:t>
      </w:r>
    </w:p>
    <w:p w:rsidR="002571C0" w:rsidRPr="004F6B0A" w:rsidRDefault="002571C0">
      <w:pPr>
        <w:pStyle w:val="ConsPlusTitle"/>
        <w:jc w:val="center"/>
      </w:pPr>
      <w:r w:rsidRPr="004F6B0A">
        <w:t>муниципальных услуг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Межведомственное взаимодействие при предоставлении муниципальной услуги настоящим Административным регламентом не предусмотрено.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6.5. Выдача заявителю (представителю заявителя) результата предоставления муниципальной услуги в виде документа на бумажном носителе, подтверждающего содержание электронного документа, направленного в МФЦ Камчатского края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6.5.1 Заявителю (представителю заявителя) в МФЦ Камчатского края выдается результат оказания муниципальной услуги в виде документа на бумажном носителе;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6.5.2 заявитель (представитель заявителя) по его выбору вправе получить документы, указанные в пункте 2.3 настоящего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подписи;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6.5.3 результатом исполнения административной процедуры является выдача результата оказания муниципальной услуги заявителю (представителю заявителя).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Максимальный срок административной процедуры не должен превышать 1 рабочего дня, следующего за днем поступления результата предоставления муниципальной услуги.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1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Руководителю Управления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дорожного хозяйства, транспорта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и благоустройства администрации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bookmarkStart w:id="39" w:name="P817"/>
      <w:bookmarkEnd w:id="39"/>
      <w:r w:rsidRPr="004F6B0A">
        <w:t xml:space="preserve">                                 ЗАЯВЛЕНИЕ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НА ПОЛУЧЕНИЕ РАЗРЕШЕНИЯ НА СНОС ЗЕЛЕНЫХ НАСАЖДЕНИЙ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НА ТЕРРИТОРИИ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наименование юридического лица или фамилия, имя, отчество (при наличии)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индивидуального предпринимателя или физического лица, паспортные данные,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ИНН, ОГРН)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Место нахождения </w:t>
      </w:r>
      <w:proofErr w:type="gramStart"/>
      <w:r w:rsidRPr="004F6B0A">
        <w:t>заявителя:_</w:t>
      </w:r>
      <w:proofErr w:type="gramEnd"/>
      <w:r w:rsidRPr="004F6B0A">
        <w:t>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(индекс, юридический адрес или адрес местожительства (почтовый адрес)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заявителя, телефон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Представитель </w:t>
      </w:r>
      <w:proofErr w:type="gramStart"/>
      <w:r w:rsidRPr="004F6B0A">
        <w:t>заявителя:_</w:t>
      </w:r>
      <w:proofErr w:type="gramEnd"/>
      <w:r w:rsidRPr="004F6B0A">
        <w:t>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(фамилия, имя, отчество (при наличии), должность, контактный телефон)</w:t>
      </w:r>
    </w:p>
    <w:p w:rsidR="002571C0" w:rsidRPr="004F6B0A" w:rsidRDefault="002571C0">
      <w:pPr>
        <w:pStyle w:val="ConsPlusNonformat"/>
        <w:jc w:val="both"/>
      </w:pPr>
      <w:r w:rsidRPr="004F6B0A">
        <w:t xml:space="preserve">просит   выдать   </w:t>
      </w:r>
      <w:proofErr w:type="gramStart"/>
      <w:r w:rsidRPr="004F6B0A">
        <w:t>разрешение  на</w:t>
      </w:r>
      <w:proofErr w:type="gramEnd"/>
      <w:r w:rsidRPr="004F6B0A">
        <w:t xml:space="preserve">  снос  зеленых  насаждений  на  территории</w:t>
      </w:r>
    </w:p>
    <w:p w:rsidR="002571C0" w:rsidRPr="004F6B0A" w:rsidRDefault="002571C0">
      <w:pPr>
        <w:pStyle w:val="ConsPlusNonformat"/>
        <w:jc w:val="both"/>
      </w:pPr>
      <w:r w:rsidRPr="004F6B0A">
        <w:t>Петропавловск-</w:t>
      </w:r>
      <w:proofErr w:type="gramStart"/>
      <w:r w:rsidRPr="004F6B0A">
        <w:t>Камчатского  городского</w:t>
      </w:r>
      <w:proofErr w:type="gramEnd"/>
      <w:r w:rsidRPr="004F6B0A">
        <w:t xml:space="preserve"> округа, осуществляемый путем вырубки,</w:t>
      </w:r>
    </w:p>
    <w:p w:rsidR="002571C0" w:rsidRPr="004F6B0A" w:rsidRDefault="002571C0">
      <w:pPr>
        <w:pStyle w:val="ConsPlusNonformat"/>
        <w:jc w:val="both"/>
      </w:pPr>
      <w:r w:rsidRPr="004F6B0A">
        <w:t>обрезки деревьев и кустарников (нужное подчеркнуть);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Место (места) проведения работ_________________________________________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Обоснование необходимости (причина) проведения </w:t>
      </w:r>
      <w:proofErr w:type="gramStart"/>
      <w:r w:rsidRPr="004F6B0A">
        <w:t>работ:_</w:t>
      </w:r>
      <w:proofErr w:type="gramEnd"/>
      <w:r w:rsidRPr="004F6B0A">
        <w:t>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Срок проведения работ: с "__"_________20__ г. по "___"__________20__ г.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К заявлению прилагаются следующие документы: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Заявитель   </w:t>
      </w:r>
      <w:proofErr w:type="gramStart"/>
      <w:r w:rsidRPr="004F6B0A">
        <w:t>подтверждает  подлинность</w:t>
      </w:r>
      <w:proofErr w:type="gramEnd"/>
      <w:r w:rsidRPr="004F6B0A">
        <w:t xml:space="preserve">  и  достоверность  представленных</w:t>
      </w:r>
    </w:p>
    <w:p w:rsidR="002571C0" w:rsidRPr="004F6B0A" w:rsidRDefault="002571C0">
      <w:pPr>
        <w:pStyle w:val="ConsPlusNonformat"/>
        <w:jc w:val="both"/>
      </w:pPr>
      <w:r w:rsidRPr="004F6B0A">
        <w:t>сведений и документов.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Способ направления уведомлений_________________________________________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(по телефону, по почтовому адресу, адресу электронной почты)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Прошу: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на электронную </w:t>
      </w:r>
      <w:proofErr w:type="spellStart"/>
      <w:r w:rsidRPr="004F6B0A">
        <w:t>почту_____________________с</w:t>
      </w:r>
      <w:proofErr w:type="spellEnd"/>
      <w:r w:rsidRPr="004F6B0A">
        <w:t xml:space="preserve"> последующей досылкой почтой;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выдать разрешение на руки.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Заявитель: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___________________________________   ______________ 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(для юридического лица - </w:t>
      </w:r>
      <w:proofErr w:type="gramStart"/>
      <w:r w:rsidRPr="004F6B0A">
        <w:t xml:space="preserve">должность)   </w:t>
      </w:r>
      <w:proofErr w:type="gramEnd"/>
      <w:r w:rsidRPr="004F6B0A">
        <w:t xml:space="preserve">   (подпись) 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"____"________________20___ г.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2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Руководителю Управления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дорожного хозяйства, транспорта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и благоустройства администрации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bookmarkStart w:id="40" w:name="P876"/>
      <w:bookmarkEnd w:id="40"/>
      <w:r w:rsidRPr="004F6B0A">
        <w:t xml:space="preserve">                                 ЗАЯВЛЕНИЕ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НА ПРОДЛЕНИЕ СРОКА РАНЕЕ ВЫДАННОГО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РАЗРЕШЕНИЯ НА СНОС ЗЕЛЕНЫХ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НАСАЖДЕНИЙ НА ТЕРРИТОРИИ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наименование юридического лица или фамилия, имя, отчество (при наличии)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индивидуального предпринимателя или физического лица,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паспортные данные, ИНН, ОГРН)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Место нахождения </w:t>
      </w:r>
      <w:proofErr w:type="gramStart"/>
      <w:r w:rsidRPr="004F6B0A">
        <w:t>заявителя:_</w:t>
      </w:r>
      <w:proofErr w:type="gramEnd"/>
      <w:r w:rsidRPr="004F6B0A">
        <w:t>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(индекс, юридический адрес или адрес местожительства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(почтовый адрес) заявителя, телефон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Представитель </w:t>
      </w:r>
      <w:proofErr w:type="gramStart"/>
      <w:r w:rsidRPr="004F6B0A">
        <w:t>заявителя:_</w:t>
      </w:r>
      <w:proofErr w:type="gramEnd"/>
      <w:r w:rsidRPr="004F6B0A">
        <w:t>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(фамилия, имя, отчество (при наличии), должность, контактный телефон)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</w:t>
      </w:r>
      <w:proofErr w:type="gramStart"/>
      <w:r w:rsidRPr="004F6B0A">
        <w:t>просит  продлить</w:t>
      </w:r>
      <w:proofErr w:type="gramEnd"/>
      <w:r w:rsidRPr="004F6B0A">
        <w:t xml:space="preserve">  срок    проведения  работ,  указанный    в разрешении</w:t>
      </w:r>
    </w:p>
    <w:p w:rsidR="002571C0" w:rsidRPr="004F6B0A" w:rsidRDefault="002571C0">
      <w:pPr>
        <w:pStyle w:val="ConsPlusNonformat"/>
        <w:jc w:val="both"/>
      </w:pPr>
      <w:proofErr w:type="spellStart"/>
      <w:r w:rsidRPr="004F6B0A">
        <w:t>N___от</w:t>
      </w:r>
      <w:proofErr w:type="spellEnd"/>
      <w:r w:rsidRPr="004F6B0A">
        <w:t xml:space="preserve"> "__"________________ 20__ г.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Место (места) проведения работ_________________________________________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Изменение сроков проведения </w:t>
      </w:r>
      <w:proofErr w:type="gramStart"/>
      <w:r w:rsidRPr="004F6B0A">
        <w:t>работ:_</w:t>
      </w:r>
      <w:proofErr w:type="gramEnd"/>
      <w:r w:rsidRPr="004F6B0A">
        <w:t>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Обоснование необходимости (причина) изменения сроков проведения работ: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К заявлению прилагаются следующие документы: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Заявитель   </w:t>
      </w:r>
      <w:proofErr w:type="gramStart"/>
      <w:r w:rsidRPr="004F6B0A">
        <w:t>подтверждает  подлинность</w:t>
      </w:r>
      <w:proofErr w:type="gramEnd"/>
      <w:r w:rsidRPr="004F6B0A">
        <w:t xml:space="preserve">  и  достоверность  представленных</w:t>
      </w:r>
    </w:p>
    <w:p w:rsidR="002571C0" w:rsidRPr="004F6B0A" w:rsidRDefault="002571C0">
      <w:pPr>
        <w:pStyle w:val="ConsPlusNonformat"/>
        <w:jc w:val="both"/>
      </w:pPr>
      <w:r w:rsidRPr="004F6B0A">
        <w:t>сведений и документов.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Способ направления уведомлений_________________________________________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(по телефону, по почтовому адресу, адресу электронной почты)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Прошу: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на электронную </w:t>
      </w:r>
      <w:proofErr w:type="spellStart"/>
      <w:r w:rsidRPr="004F6B0A">
        <w:t>почту_____________________с</w:t>
      </w:r>
      <w:proofErr w:type="spellEnd"/>
      <w:r w:rsidRPr="004F6B0A">
        <w:t xml:space="preserve"> последующей досылкой почтой;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выдать разрешение на руки.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Заявитель: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___________________________________  _________________ /______________/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(для юридического лица - </w:t>
      </w:r>
      <w:proofErr w:type="gramStart"/>
      <w:r w:rsidRPr="004F6B0A">
        <w:t xml:space="preserve">должность)   </w:t>
      </w:r>
      <w:proofErr w:type="gramEnd"/>
      <w:r w:rsidRPr="004F6B0A">
        <w:t xml:space="preserve">   (подпись)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"__"____________20___ г.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3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Руководителю Управления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дорожного хозяйства, транспорта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и благоустройства администрации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bookmarkStart w:id="41" w:name="P937"/>
      <w:bookmarkEnd w:id="41"/>
      <w:r w:rsidRPr="004F6B0A">
        <w:t xml:space="preserve">                                УВЕДОМЛЕНИЕ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О РЕШЕНИИ ПРОВЕДЕНИЯ РАБОТ ПО СНОСУ ЗЕЛЕНЫХ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НАСАЖДЕНИЙ НА ТЕРРИТОРИИ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(Ф.И.О. (последнее при наличии) руководителя подразделения</w:t>
      </w:r>
    </w:p>
    <w:p w:rsidR="002571C0" w:rsidRPr="004F6B0A" w:rsidRDefault="002571C0">
      <w:pPr>
        <w:pStyle w:val="ConsPlusNonformat"/>
        <w:jc w:val="both"/>
      </w:pPr>
      <w:r w:rsidRPr="004F6B0A">
        <w:t>аварийно-спасательной службы, должность, организация или Ф.И.О. (последнее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при наличии) должность, организация лица, ответственного за содержание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озелененных территорий)</w:t>
      </w:r>
    </w:p>
    <w:p w:rsidR="002571C0" w:rsidRPr="004F6B0A" w:rsidRDefault="002571C0">
      <w:pPr>
        <w:pStyle w:val="ConsPlusNonformat"/>
        <w:jc w:val="both"/>
      </w:pPr>
      <w:proofErr w:type="gramStart"/>
      <w:r w:rsidRPr="004F6B0A">
        <w:t>в  связи</w:t>
      </w:r>
      <w:proofErr w:type="gramEnd"/>
      <w:r w:rsidRPr="004F6B0A">
        <w:t xml:space="preserve">  с  ликвидацией  аварийных  и  чрезвычайных  ситуаций природного 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техногенного   </w:t>
      </w:r>
      <w:proofErr w:type="gramStart"/>
      <w:r w:rsidRPr="004F6B0A">
        <w:t xml:space="preserve">характера,   </w:t>
      </w:r>
      <w:proofErr w:type="gramEnd"/>
      <w:r w:rsidRPr="004F6B0A">
        <w:t>аварийного  ремонта  подземных  коммуникаций  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капитальных    инженерных    </w:t>
      </w:r>
      <w:proofErr w:type="gramStart"/>
      <w:r w:rsidRPr="004F6B0A">
        <w:t xml:space="preserve">сооружений,   </w:t>
      </w:r>
      <w:proofErr w:type="gramEnd"/>
      <w:r w:rsidRPr="004F6B0A">
        <w:t>незамедлительными   оперативными</w:t>
      </w:r>
    </w:p>
    <w:p w:rsidR="002571C0" w:rsidRPr="004F6B0A" w:rsidRDefault="002571C0">
      <w:pPr>
        <w:pStyle w:val="ConsPlusNonformat"/>
        <w:jc w:val="both"/>
      </w:pPr>
      <w:proofErr w:type="gramStart"/>
      <w:r w:rsidRPr="004F6B0A">
        <w:t>действиями  по</w:t>
      </w:r>
      <w:proofErr w:type="gramEnd"/>
      <w:r w:rsidRPr="004F6B0A">
        <w:t xml:space="preserve">  восстановлению  работоспособности  систем  жизнеобеспечения</w:t>
      </w:r>
    </w:p>
    <w:p w:rsidR="002571C0" w:rsidRPr="004F6B0A" w:rsidRDefault="002571C0">
      <w:pPr>
        <w:pStyle w:val="ConsPlusNonformat"/>
        <w:jc w:val="both"/>
      </w:pPr>
      <w:r w:rsidRPr="004F6B0A">
        <w:t>городского округа__________________________________________________________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(нужное подчеркнуть)</w:t>
      </w:r>
    </w:p>
    <w:p w:rsidR="002571C0" w:rsidRPr="004F6B0A" w:rsidRDefault="002571C0">
      <w:pPr>
        <w:pStyle w:val="ConsPlusNonformat"/>
        <w:jc w:val="both"/>
      </w:pPr>
      <w:r w:rsidRPr="004F6B0A">
        <w:t xml:space="preserve">просит   выдать   </w:t>
      </w:r>
      <w:proofErr w:type="gramStart"/>
      <w:r w:rsidRPr="004F6B0A">
        <w:t>разрешение  на</w:t>
      </w:r>
      <w:proofErr w:type="gramEnd"/>
      <w:r w:rsidRPr="004F6B0A">
        <w:t xml:space="preserve">  снос  зеленых  насаждений  на  территории</w:t>
      </w:r>
    </w:p>
    <w:p w:rsidR="002571C0" w:rsidRPr="004F6B0A" w:rsidRDefault="002571C0">
      <w:pPr>
        <w:pStyle w:val="ConsPlusNonformat"/>
        <w:jc w:val="both"/>
      </w:pPr>
      <w:r w:rsidRPr="004F6B0A">
        <w:t>Петропавловск-</w:t>
      </w:r>
      <w:proofErr w:type="gramStart"/>
      <w:r w:rsidRPr="004F6B0A">
        <w:t>Камчатского  городского</w:t>
      </w:r>
      <w:proofErr w:type="gramEnd"/>
      <w:r w:rsidRPr="004F6B0A">
        <w:t xml:space="preserve">  округа, осуществляемый путем вырубки</w:t>
      </w:r>
    </w:p>
    <w:p w:rsidR="002571C0" w:rsidRPr="004F6B0A" w:rsidRDefault="002571C0">
      <w:pPr>
        <w:pStyle w:val="ConsPlusNonformat"/>
        <w:jc w:val="both"/>
      </w:pPr>
      <w:r w:rsidRPr="004F6B0A">
        <w:t>деревьев и кустарников_____________________________________________________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(нужное подчеркнуть)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 </w:t>
      </w:r>
      <w:proofErr w:type="spellStart"/>
      <w:r w:rsidRPr="004F6B0A">
        <w:t>количестве_________________штук</w:t>
      </w:r>
      <w:proofErr w:type="spellEnd"/>
      <w:r w:rsidRPr="004F6B0A">
        <w:t>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Место (места) проведения работ_________________________________________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Срок проведения работ: с "___"__________20__ г. по "__"_________20__ г.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К уведомлению прилагаются фотографии(я) </w:t>
      </w:r>
      <w:proofErr w:type="spellStart"/>
      <w:r w:rsidRPr="004F6B0A">
        <w:t>на_______________л</w:t>
      </w:r>
      <w:proofErr w:type="spellEnd"/>
      <w:r w:rsidRPr="004F6B0A">
        <w:t>.</w:t>
      </w:r>
    </w:p>
    <w:p w:rsidR="002571C0" w:rsidRPr="004F6B0A" w:rsidRDefault="002571C0">
      <w:pPr>
        <w:pStyle w:val="ConsPlusNonformat"/>
        <w:jc w:val="both"/>
      </w:pPr>
      <w:r w:rsidRPr="004F6B0A">
        <w:t xml:space="preserve">Подлинность   и   достоверность   представленных   сведений   </w:t>
      </w:r>
      <w:proofErr w:type="gramStart"/>
      <w:r w:rsidRPr="004F6B0A">
        <w:t>и  документов</w:t>
      </w:r>
      <w:proofErr w:type="gramEnd"/>
    </w:p>
    <w:p w:rsidR="002571C0" w:rsidRPr="004F6B0A" w:rsidRDefault="002571C0">
      <w:pPr>
        <w:pStyle w:val="ConsPlusNonformat"/>
        <w:jc w:val="both"/>
      </w:pPr>
      <w:r w:rsidRPr="004F6B0A">
        <w:t>подтверждаю.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Прошу направить разрешение: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на электронную почту_____________________________;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выдать разрешение на руки, о готовности сообщить по телефону___________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________________________________   _________________/_________________/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(ответственное лицо, </w:t>
      </w:r>
      <w:proofErr w:type="gramStart"/>
      <w:r w:rsidRPr="004F6B0A">
        <w:t xml:space="preserve">должность)   </w:t>
      </w:r>
      <w:proofErr w:type="gramEnd"/>
      <w:r w:rsidRPr="004F6B0A">
        <w:t xml:space="preserve">      (подпись)      (расшифровка)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"__"____________20__ г.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4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2" w:name="P986"/>
      <w:bookmarkEnd w:id="42"/>
      <w:r w:rsidRPr="004F6B0A">
        <w:t xml:space="preserve">                                УВЕДОМЛЕНИЕ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ОБ ОТКАЗЕ В ПРИЕМЕ ЗАЯВЛЕНИЯ НА ПОЛУЧЕНИЕ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РАЗРЕШЕНИЯ ИЛИ ЗАЯВЛЕНИЯ О ПРОДЛЕНИИ СРОКА, РАНЕЕ ВЫДАННОГО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РАЗРЕШЕНИЯ И ДОКУМЕНТОВ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(фамилия, имя, отчество (последнее - при наличии) заявителя)</w:t>
      </w:r>
    </w:p>
    <w:p w:rsidR="002571C0" w:rsidRPr="004F6B0A" w:rsidRDefault="002571C0">
      <w:pPr>
        <w:pStyle w:val="ConsPlusNonformat"/>
        <w:jc w:val="both"/>
      </w:pPr>
      <w:proofErr w:type="gramStart"/>
      <w:r w:rsidRPr="004F6B0A">
        <w:t>уведомляется  о</w:t>
      </w:r>
      <w:proofErr w:type="gramEnd"/>
      <w:r w:rsidRPr="004F6B0A">
        <w:t xml:space="preserve">  том, что ему (ей) отказано в приеме заявления на получение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разрешения или заявления о продлении срока, </w:t>
      </w:r>
      <w:proofErr w:type="gramStart"/>
      <w:r w:rsidRPr="004F6B0A">
        <w:t>ранее  выданного</w:t>
      </w:r>
      <w:proofErr w:type="gramEnd"/>
      <w:r w:rsidRPr="004F6B0A">
        <w:t xml:space="preserve">   разрешения 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документов, </w:t>
      </w:r>
      <w:proofErr w:type="spellStart"/>
      <w:r w:rsidRPr="004F6B0A">
        <w:t>представленных____________для</w:t>
      </w:r>
      <w:proofErr w:type="spellEnd"/>
      <w:r w:rsidRPr="004F6B0A">
        <w:t xml:space="preserve"> получения   </w:t>
      </w:r>
      <w:proofErr w:type="gramStart"/>
      <w:r w:rsidRPr="004F6B0A">
        <w:t>муниципальной  услуги</w:t>
      </w:r>
      <w:proofErr w:type="gramEnd"/>
    </w:p>
    <w:p w:rsidR="002571C0" w:rsidRPr="004F6B0A" w:rsidRDefault="002571C0">
      <w:pPr>
        <w:pStyle w:val="ConsPlusNonformat"/>
        <w:jc w:val="both"/>
      </w:pPr>
      <w:r w:rsidRPr="004F6B0A">
        <w:t>"</w:t>
      </w:r>
      <w:proofErr w:type="gramStart"/>
      <w:r w:rsidRPr="004F6B0A">
        <w:t>Выдача  разрешения</w:t>
      </w:r>
      <w:proofErr w:type="gramEnd"/>
      <w:r w:rsidRPr="004F6B0A">
        <w:t xml:space="preserve">  на  снос  зеленых  насаждений   и    продление  срока,</w:t>
      </w:r>
    </w:p>
    <w:p w:rsidR="002571C0" w:rsidRPr="004F6B0A" w:rsidRDefault="002571C0">
      <w:pPr>
        <w:pStyle w:val="ConsPlusNonformat"/>
        <w:jc w:val="both"/>
      </w:pPr>
      <w:r w:rsidRPr="004F6B0A">
        <w:t>ранее выданного разрешения на снос     зеленых   насаждений   на территории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Петропавловск-Камчатского   </w:t>
      </w:r>
      <w:proofErr w:type="gramStart"/>
      <w:r w:rsidRPr="004F6B0A">
        <w:t>городского  округа</w:t>
      </w:r>
      <w:proofErr w:type="gramEnd"/>
      <w:r w:rsidRPr="004F6B0A">
        <w:t>"  по   следующим основаниям:</w:t>
      </w:r>
    </w:p>
    <w:p w:rsidR="002571C0" w:rsidRPr="004F6B0A" w:rsidRDefault="002571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8391"/>
      </w:tblGrid>
      <w:tr w:rsidR="004F6B0A" w:rsidRPr="004F6B0A">
        <w:tc>
          <w:tcPr>
            <w:tcW w:w="389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391" w:type="dxa"/>
          </w:tcPr>
          <w:p w:rsidR="002571C0" w:rsidRPr="004F6B0A" w:rsidRDefault="002571C0">
            <w:pPr>
              <w:pStyle w:val="ConsPlusNormal"/>
              <w:jc w:val="both"/>
            </w:pPr>
            <w:r w:rsidRPr="004F6B0A">
              <w:t>текст заявления на получение разрешения или заявления о продлении срока ранее выданного разрешения не поддается прочтению;</w:t>
            </w:r>
          </w:p>
        </w:tc>
      </w:tr>
      <w:tr w:rsidR="004F6B0A" w:rsidRPr="004F6B0A">
        <w:tc>
          <w:tcPr>
            <w:tcW w:w="389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391" w:type="dxa"/>
          </w:tcPr>
          <w:p w:rsidR="002571C0" w:rsidRPr="004F6B0A" w:rsidRDefault="002571C0">
            <w:pPr>
              <w:pStyle w:val="ConsPlusNormal"/>
              <w:jc w:val="both"/>
            </w:pPr>
            <w:r w:rsidRPr="004F6B0A">
              <w:t>нечитаемое изображение документов, приложенных к заявлению на получение разрешения или заявлению о продлении срока ранее выданного разрешения;</w:t>
            </w:r>
          </w:p>
        </w:tc>
      </w:tr>
      <w:tr w:rsidR="002571C0" w:rsidRPr="004F6B0A">
        <w:tc>
          <w:tcPr>
            <w:tcW w:w="389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391" w:type="dxa"/>
          </w:tcPr>
          <w:p w:rsidR="002571C0" w:rsidRPr="004F6B0A" w:rsidRDefault="002571C0">
            <w:pPr>
              <w:pStyle w:val="ConsPlusNormal"/>
              <w:jc w:val="both"/>
            </w:pPr>
            <w:r w:rsidRPr="004F6B0A">
              <w:t>поступление заявления на получение разрешения или заявления о продлении срока, ранее выданного разрешения с приложением неполного пакета документов, указанных в пунктах 2.6.1, 2.6.2 настоящего Административного регламента _____________________________________________________________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(указать отсутствующие документы)</w:t>
            </w:r>
          </w:p>
          <w:p w:rsidR="002571C0" w:rsidRPr="004F6B0A" w:rsidRDefault="002571C0">
            <w:pPr>
              <w:pStyle w:val="ConsPlusNormal"/>
              <w:jc w:val="both"/>
            </w:pPr>
            <w:r w:rsidRPr="004F6B0A">
              <w:t>Отказ в приеме заявления на получение разрешения или заявления о продлении срока ранее выданного разрешения и документов, необходимых для предоставления муниципальной услуги, не препятствует повторной ее подачи после устранения оснований, по которым было отказано в приеме заявления на получение разрешения или заявления о продлении срока ранее выданного разрешения.</w:t>
            </w: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Выдал: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 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 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(наименование должности с указанием </w:t>
      </w:r>
      <w:proofErr w:type="gramStart"/>
      <w:r w:rsidRPr="004F6B0A">
        <w:t xml:space="preserve">учреждения,   </w:t>
      </w:r>
      <w:proofErr w:type="gramEnd"/>
      <w:r w:rsidRPr="004F6B0A">
        <w:t xml:space="preserve">     (подпись)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Ф.И.О. (последнее при наличии) сотрудника)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        (дата)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5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3" w:name="P1030"/>
      <w:bookmarkEnd w:id="43"/>
      <w:r w:rsidRPr="004F6B0A">
        <w:t xml:space="preserve">                    АКТ ОБСЛЕДОВАНИЯ ЗЕЛЕНЫХ НАСАЖДЕНИЙ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N_____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от "____"_____20___ г.         Петропавловск-Камчатский городской округ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Представителем     муниципального    казенного    учреждения    "Служба</w:t>
      </w:r>
    </w:p>
    <w:p w:rsidR="002571C0" w:rsidRPr="004F6B0A" w:rsidRDefault="002571C0">
      <w:pPr>
        <w:pStyle w:val="ConsPlusNonformat"/>
        <w:jc w:val="both"/>
      </w:pPr>
      <w:r w:rsidRPr="004F6B0A">
        <w:t>благоустройства Петропавловск-Камчатского городского округа"_______________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(должность, фамилия, имя, отчество (при наличии))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 присутствии: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заявителя______________________________________;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(фамилия, имя, отчество (при наличии))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представителя заявителя________________________;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(фамилия, имя, отчество (при наличии))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на основании заявления_________________________________________________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(дата регистрации заявления, наименование либо фамилия,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имя, отчество (при наличии) заявителя)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обследованы зеленые насаждения на земельном участке, площадью__________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гектаров (квадратных метров), расположенном по </w:t>
      </w:r>
      <w:proofErr w:type="gramStart"/>
      <w:r w:rsidRPr="004F6B0A">
        <w:t>адресу:_</w:t>
      </w:r>
      <w:proofErr w:type="gramEnd"/>
      <w:r w:rsidRPr="004F6B0A">
        <w:t>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(адрес, наименование объекта)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кадастровый номер земельного участка___________________________________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общей площадью гектаров_______</w:t>
      </w:r>
      <w:proofErr w:type="gramStart"/>
      <w:r w:rsidRPr="004F6B0A">
        <w:t>_(</w:t>
      </w:r>
      <w:proofErr w:type="gramEnd"/>
      <w:r w:rsidRPr="004F6B0A">
        <w:t>квадратных метров), предоставленном для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 результате установлено, что на обследуемой территории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подлежат </w:t>
      </w:r>
      <w:proofErr w:type="spellStart"/>
      <w:r w:rsidRPr="004F6B0A">
        <w:t>вырубке______штук</w:t>
      </w:r>
      <w:proofErr w:type="spellEnd"/>
      <w:r w:rsidRPr="004F6B0A">
        <w:t xml:space="preserve"> </w:t>
      </w:r>
      <w:proofErr w:type="spellStart"/>
      <w:proofErr w:type="gramStart"/>
      <w:r w:rsidRPr="004F6B0A">
        <w:t>деревьев,_</w:t>
      </w:r>
      <w:proofErr w:type="gramEnd"/>
      <w:r w:rsidRPr="004F6B0A">
        <w:t>_________штук</w:t>
      </w:r>
      <w:proofErr w:type="spellEnd"/>
      <w:r w:rsidRPr="004F6B0A">
        <w:t xml:space="preserve"> кустарников, из них: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аварийные или </w:t>
      </w:r>
      <w:proofErr w:type="spellStart"/>
      <w:r w:rsidRPr="004F6B0A">
        <w:t>сухие________штук</w:t>
      </w:r>
      <w:proofErr w:type="spellEnd"/>
      <w:r w:rsidRPr="004F6B0A">
        <w:t xml:space="preserve"> </w:t>
      </w:r>
      <w:proofErr w:type="spellStart"/>
      <w:proofErr w:type="gramStart"/>
      <w:r w:rsidRPr="004F6B0A">
        <w:t>деревьев,_</w:t>
      </w:r>
      <w:proofErr w:type="gramEnd"/>
      <w:r w:rsidRPr="004F6B0A">
        <w:t>____________штук</w:t>
      </w:r>
      <w:proofErr w:type="spellEnd"/>
      <w:r w:rsidRPr="004F6B0A">
        <w:t xml:space="preserve"> кустарников,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подлежат </w:t>
      </w:r>
      <w:proofErr w:type="spellStart"/>
      <w:r w:rsidRPr="004F6B0A">
        <w:t>обрезке_________штук</w:t>
      </w:r>
      <w:proofErr w:type="spellEnd"/>
      <w:r w:rsidRPr="004F6B0A">
        <w:t xml:space="preserve"> </w:t>
      </w:r>
      <w:proofErr w:type="spellStart"/>
      <w:proofErr w:type="gramStart"/>
      <w:r w:rsidRPr="004F6B0A">
        <w:t>деревьев,_</w:t>
      </w:r>
      <w:proofErr w:type="gramEnd"/>
      <w:r w:rsidRPr="004F6B0A">
        <w:t>______________штук</w:t>
      </w:r>
      <w:proofErr w:type="spellEnd"/>
      <w:r w:rsidRPr="004F6B0A">
        <w:t xml:space="preserve"> кустарников;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малоценной поросли на </w:t>
      </w:r>
      <w:proofErr w:type="spellStart"/>
      <w:r w:rsidRPr="004F6B0A">
        <w:t>территории____квадратных</w:t>
      </w:r>
      <w:proofErr w:type="spellEnd"/>
      <w:r w:rsidRPr="004F6B0A">
        <w:t xml:space="preserve"> метров подлежит вырубке.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Итого </w:t>
      </w:r>
      <w:proofErr w:type="spellStart"/>
      <w:r w:rsidRPr="004F6B0A">
        <w:t>деревьев________штук</w:t>
      </w:r>
      <w:proofErr w:type="spellEnd"/>
      <w:r w:rsidRPr="004F6B0A">
        <w:t xml:space="preserve">, </w:t>
      </w:r>
      <w:proofErr w:type="spellStart"/>
      <w:r w:rsidRPr="004F6B0A">
        <w:t>кустарников________штук</w:t>
      </w:r>
      <w:proofErr w:type="spellEnd"/>
      <w:r w:rsidRPr="004F6B0A">
        <w:t>, а также малоценной</w:t>
      </w:r>
    </w:p>
    <w:p w:rsidR="002571C0" w:rsidRPr="004F6B0A" w:rsidRDefault="002571C0">
      <w:pPr>
        <w:pStyle w:val="ConsPlusNonformat"/>
        <w:jc w:val="both"/>
      </w:pPr>
      <w:proofErr w:type="spellStart"/>
      <w:r w:rsidRPr="004F6B0A">
        <w:t>поросли_________квадратных</w:t>
      </w:r>
      <w:proofErr w:type="spellEnd"/>
      <w:r w:rsidRPr="004F6B0A">
        <w:t xml:space="preserve"> метров.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</w:t>
      </w:r>
      <w:proofErr w:type="gramStart"/>
      <w:r w:rsidRPr="004F6B0A">
        <w:t>Примечания:_</w:t>
      </w:r>
      <w:proofErr w:type="gramEnd"/>
      <w:r w:rsidRPr="004F6B0A">
        <w:t>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Акт составил: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Представитель     муниципального     казенного    учреждения    "Служба</w:t>
      </w:r>
    </w:p>
    <w:p w:rsidR="002571C0" w:rsidRPr="004F6B0A" w:rsidRDefault="002571C0">
      <w:pPr>
        <w:pStyle w:val="ConsPlusNonformat"/>
        <w:jc w:val="both"/>
      </w:pPr>
      <w:r w:rsidRPr="004F6B0A">
        <w:t>благоустройства Петропавловск-Камчатского городского округа"_______________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(должность, фамилия, имя, отчество (при наличии), подпись)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 актом </w:t>
      </w:r>
      <w:proofErr w:type="gramStart"/>
      <w:r w:rsidRPr="004F6B0A">
        <w:t>ознакомлен:_</w:t>
      </w:r>
      <w:proofErr w:type="gramEnd"/>
      <w:r w:rsidRPr="004F6B0A">
        <w:t>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(подпись, фамилия, имя, отчество (при наличии), контактный телефон)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Замечания к Акту_______________________________________________________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(содержание замечаний либо указание на их отсутствие)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6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4" w:name="P1088"/>
      <w:bookmarkEnd w:id="44"/>
      <w:r w:rsidRPr="004F6B0A">
        <w:t xml:space="preserve">                                ФОТОТАБЛИЦА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приложение к акту обследования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зеленных насаждений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</w:t>
      </w:r>
      <w:proofErr w:type="spellStart"/>
      <w:r w:rsidRPr="004F6B0A">
        <w:t>N_____от</w:t>
      </w:r>
      <w:proofErr w:type="spellEnd"/>
      <w:r w:rsidRPr="004F6B0A">
        <w:t xml:space="preserve"> "__"________________20__ г.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┌─────────────────────────────────────────────────────────┐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│                                                         │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│                                                         │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│                     МЕСТО ДЛЯ ФОТОГРАФИИ                │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│                                                         │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│                                                         │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└─────────────────────────────────────────────────────────┘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Фото N______.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Краткая характеристика, местоположение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(географическая привязка), дата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съемки.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Фотографирование </w:t>
      </w:r>
      <w:proofErr w:type="gramStart"/>
      <w:r w:rsidRPr="004F6B0A">
        <w:t>производилось:_</w:t>
      </w:r>
      <w:proofErr w:type="gramEnd"/>
      <w:r w:rsidRPr="004F6B0A">
        <w:t>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(указывается марка, идентификационные параметры фотоаппарата)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</w:t>
      </w:r>
      <w:proofErr w:type="gramStart"/>
      <w:r w:rsidRPr="004F6B0A">
        <w:t>Составил  представитель</w:t>
      </w:r>
      <w:proofErr w:type="gramEnd"/>
      <w:r w:rsidRPr="004F6B0A">
        <w:t xml:space="preserve">  муниципального  казенного  учреждения  "Служба</w:t>
      </w:r>
    </w:p>
    <w:p w:rsidR="002571C0" w:rsidRPr="004F6B0A" w:rsidRDefault="002571C0">
      <w:pPr>
        <w:pStyle w:val="ConsPlusNonformat"/>
        <w:jc w:val="both"/>
      </w:pPr>
      <w:r w:rsidRPr="004F6B0A">
        <w:t>благоустройства Петропавловск-Камчатского городского округа"_______________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(должность, фамилия, имя, отчество (при наличии))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"___"_________________20__ г.                     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                         (подпись)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7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Title"/>
        <w:jc w:val="center"/>
      </w:pPr>
      <w:bookmarkStart w:id="45" w:name="P1129"/>
      <w:bookmarkEnd w:id="45"/>
      <w:r w:rsidRPr="004F6B0A">
        <w:t>ПЕРЕЧЕТНАЯ ВЕДОМОСТЬ ДЕРЕВЬЕВ, КУСТАРНИКОВ И МАЛОЦЕННОЙ</w:t>
      </w:r>
    </w:p>
    <w:p w:rsidR="002571C0" w:rsidRPr="004F6B0A" w:rsidRDefault="002571C0">
      <w:pPr>
        <w:pStyle w:val="ConsPlusNormal"/>
        <w:spacing w:before="220"/>
        <w:jc w:val="center"/>
      </w:pPr>
      <w:r w:rsidRPr="004F6B0A">
        <w:t>ПОРОСЛИ &lt;1&gt;</w:t>
      </w:r>
    </w:p>
    <w:p w:rsidR="002571C0" w:rsidRPr="004F6B0A" w:rsidRDefault="002571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037"/>
        <w:gridCol w:w="1022"/>
        <w:gridCol w:w="1334"/>
        <w:gridCol w:w="1134"/>
        <w:gridCol w:w="1020"/>
      </w:tblGrid>
      <w:tr w:rsidR="004F6B0A" w:rsidRPr="004F6B0A">
        <w:tc>
          <w:tcPr>
            <w:tcW w:w="3402" w:type="dxa"/>
            <w:vMerge w:val="restart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Диаметр дерева на высоте 1, 3 м от корневой шейки (см)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____________________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высота кустарника (м)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____________________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площадь малоценной поросли (м2)</w:t>
            </w:r>
          </w:p>
        </w:tc>
        <w:tc>
          <w:tcPr>
            <w:tcW w:w="1037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Порода</w:t>
            </w:r>
          </w:p>
        </w:tc>
        <w:tc>
          <w:tcPr>
            <w:tcW w:w="3490" w:type="dxa"/>
            <w:gridSpan w:val="3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Количество, подлежащее:</w:t>
            </w:r>
          </w:p>
        </w:tc>
        <w:tc>
          <w:tcPr>
            <w:tcW w:w="1020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итого</w:t>
            </w: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2356" w:type="dxa"/>
            <w:gridSpan w:val="2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вырубке</w:t>
            </w:r>
          </w:p>
        </w:tc>
        <w:tc>
          <w:tcPr>
            <w:tcW w:w="1134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обрезке</w:t>
            </w:r>
          </w:p>
        </w:tc>
        <w:tc>
          <w:tcPr>
            <w:tcW w:w="1020" w:type="dxa"/>
            <w:vMerge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всего</w:t>
            </w:r>
          </w:p>
        </w:tc>
        <w:tc>
          <w:tcPr>
            <w:tcW w:w="1334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из них аварийные или сухие</w:t>
            </w:r>
          </w:p>
        </w:tc>
        <w:tc>
          <w:tcPr>
            <w:tcW w:w="1134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  <w:vMerge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8949" w:type="dxa"/>
            <w:gridSpan w:val="6"/>
          </w:tcPr>
          <w:p w:rsidR="002571C0" w:rsidRPr="004F6B0A" w:rsidRDefault="002571C0">
            <w:pPr>
              <w:pStyle w:val="ConsPlusNormal"/>
            </w:pPr>
            <w:r w:rsidRPr="004F6B0A">
              <w:t>1. Деревья лиственные и хвойные всех пород искусственного и естественного происхождения</w:t>
            </w: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8,1 - 12 сантиметров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12,1 - 16 сантиметров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16,1 - 20 сантиметров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более 20 сантиметров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4439" w:type="dxa"/>
            <w:gridSpan w:val="2"/>
          </w:tcPr>
          <w:p w:rsidR="002571C0" w:rsidRPr="004F6B0A" w:rsidRDefault="002571C0">
            <w:pPr>
              <w:pStyle w:val="ConsPlusNormal"/>
            </w:pPr>
            <w:r w:rsidRPr="004F6B0A">
              <w:t>Итого деревьев: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8949" w:type="dxa"/>
            <w:gridSpan w:val="6"/>
          </w:tcPr>
          <w:p w:rsidR="002571C0" w:rsidRPr="004F6B0A" w:rsidRDefault="002571C0">
            <w:pPr>
              <w:pStyle w:val="ConsPlusNormal"/>
            </w:pPr>
            <w:r w:rsidRPr="004F6B0A">
              <w:lastRenderedPageBreak/>
              <w:t>2. Кустарники</w:t>
            </w: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Н = 0,5 - 1,0 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Н &gt; 1,0 метров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402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  <w:r w:rsidRPr="004F6B0A">
              <w:t>всего: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4439" w:type="dxa"/>
            <w:gridSpan w:val="2"/>
          </w:tcPr>
          <w:p w:rsidR="002571C0" w:rsidRPr="004F6B0A" w:rsidRDefault="002571C0">
            <w:pPr>
              <w:pStyle w:val="ConsPlusNormal"/>
            </w:pPr>
            <w:r w:rsidRPr="004F6B0A">
              <w:t>Итого кустарников:</w:t>
            </w:r>
          </w:p>
        </w:tc>
        <w:tc>
          <w:tcPr>
            <w:tcW w:w="1022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134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020" w:type="dxa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8949" w:type="dxa"/>
            <w:gridSpan w:val="6"/>
          </w:tcPr>
          <w:p w:rsidR="002571C0" w:rsidRPr="004F6B0A" w:rsidRDefault="002571C0">
            <w:pPr>
              <w:pStyle w:val="ConsPlusNormal"/>
            </w:pPr>
            <w:r w:rsidRPr="004F6B0A">
              <w:t>3. Малоценная поросль</w:t>
            </w:r>
          </w:p>
        </w:tc>
      </w:tr>
      <w:tr w:rsidR="002571C0" w:rsidRPr="004F6B0A">
        <w:tc>
          <w:tcPr>
            <w:tcW w:w="3402" w:type="dxa"/>
          </w:tcPr>
          <w:p w:rsidR="002571C0" w:rsidRPr="004F6B0A" w:rsidRDefault="002571C0">
            <w:pPr>
              <w:pStyle w:val="ConsPlusNormal"/>
            </w:pPr>
            <w:r w:rsidRPr="004F6B0A">
              <w:t>Малоценная поросль</w:t>
            </w:r>
          </w:p>
        </w:tc>
        <w:tc>
          <w:tcPr>
            <w:tcW w:w="1037" w:type="dxa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4510" w:type="dxa"/>
            <w:gridSpan w:val="4"/>
          </w:tcPr>
          <w:p w:rsidR="002571C0" w:rsidRPr="004F6B0A" w:rsidRDefault="002571C0">
            <w:pPr>
              <w:pStyle w:val="ConsPlusNormal"/>
            </w:pP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  <w:r w:rsidRPr="004F6B0A">
        <w:t>--------------------------------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bookmarkStart w:id="46" w:name="P1288"/>
      <w:bookmarkEnd w:id="46"/>
      <w:r w:rsidRPr="004F6B0A">
        <w:t>&lt;1&gt; Дерево, имеющее несколько стволов, считается как одно дерево по набольшему диаметру ствола в коре на высоте 130 сантиметров от земли.</w:t>
      </w:r>
    </w:p>
    <w:p w:rsidR="002571C0" w:rsidRPr="004F6B0A" w:rsidRDefault="002571C0">
      <w:pPr>
        <w:pStyle w:val="ConsPlusNormal"/>
        <w:spacing w:before="220"/>
        <w:ind w:firstLine="540"/>
        <w:jc w:val="both"/>
      </w:pPr>
      <w:r w:rsidRPr="004F6B0A">
        <w:t>При вырубке аварийных или сухих деревьев (кустарников), а также при обрезке плата за снос зеленых насаждений не взимается.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8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7" w:name="P1304"/>
      <w:bookmarkEnd w:id="47"/>
      <w:r w:rsidRPr="004F6B0A">
        <w:t xml:space="preserve">                 РАСЧЕТ РАЗМЕРА КОМПЕНСАЦИОННОЙ СТОИМОСТИ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к Акту обследования </w:t>
      </w:r>
      <w:proofErr w:type="spellStart"/>
      <w:r w:rsidRPr="004F6B0A">
        <w:t>N________от</w:t>
      </w:r>
      <w:proofErr w:type="spellEnd"/>
      <w:r w:rsidRPr="004F6B0A">
        <w:t xml:space="preserve"> "___"______________20___ г.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(заявитель, наименование организации)</w:t>
      </w:r>
    </w:p>
    <w:p w:rsidR="002571C0" w:rsidRPr="004F6B0A" w:rsidRDefault="002571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2587"/>
        <w:gridCol w:w="1361"/>
        <w:gridCol w:w="1421"/>
        <w:gridCol w:w="850"/>
        <w:gridCol w:w="1915"/>
      </w:tblGrid>
      <w:tr w:rsidR="004F6B0A" w:rsidRPr="004F6B0A">
        <w:tc>
          <w:tcPr>
            <w:tcW w:w="778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N</w:t>
            </w:r>
          </w:p>
        </w:tc>
        <w:tc>
          <w:tcPr>
            <w:tcW w:w="2587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Диаметр дерева на высоте 1, 3 м от корневой шейки (см) __________________ высота кустарника (м)</w:t>
            </w:r>
          </w:p>
        </w:tc>
        <w:tc>
          <w:tcPr>
            <w:tcW w:w="1361" w:type="dxa"/>
            <w:vMerge w:val="restart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Количество, штук</w:t>
            </w:r>
          </w:p>
        </w:tc>
        <w:tc>
          <w:tcPr>
            <w:tcW w:w="4186" w:type="dxa"/>
            <w:gridSpan w:val="3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Ставка платы, рублей</w:t>
            </w:r>
          </w:p>
        </w:tc>
      </w:tr>
      <w:tr w:rsidR="004F6B0A" w:rsidRPr="004F6B0A">
        <w:tc>
          <w:tcPr>
            <w:tcW w:w="778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2587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361" w:type="dxa"/>
            <w:vMerge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1-й единицы измерения</w:t>
            </w: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всего</w:t>
            </w: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с учетом коэффициента</w:t>
            </w: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Деревья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1.1.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8,1 - 12 сантиметров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1.2.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12,1 - 16 сантиметров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1.3.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16,1 - 20 сантиметров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1.4.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более 20 сантиметров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365" w:type="dxa"/>
            <w:gridSpan w:val="2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Всего: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2.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Кустарники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2.1.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высота 0,5 - 1,0 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778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2.2.</w:t>
            </w:r>
          </w:p>
        </w:tc>
        <w:tc>
          <w:tcPr>
            <w:tcW w:w="2587" w:type="dxa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высота более 1,0 метров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4F6B0A" w:rsidRPr="004F6B0A">
        <w:tc>
          <w:tcPr>
            <w:tcW w:w="3365" w:type="dxa"/>
            <w:gridSpan w:val="2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Всего:</w:t>
            </w:r>
          </w:p>
        </w:tc>
        <w:tc>
          <w:tcPr>
            <w:tcW w:w="136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421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  <w:tr w:rsidR="002571C0" w:rsidRPr="004F6B0A">
        <w:tc>
          <w:tcPr>
            <w:tcW w:w="6147" w:type="dxa"/>
            <w:gridSpan w:val="4"/>
            <w:vAlign w:val="center"/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Итого:</w:t>
            </w:r>
          </w:p>
        </w:tc>
        <w:tc>
          <w:tcPr>
            <w:tcW w:w="850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  <w:tc>
          <w:tcPr>
            <w:tcW w:w="1915" w:type="dxa"/>
            <w:vAlign w:val="center"/>
          </w:tcPr>
          <w:p w:rsidR="002571C0" w:rsidRPr="004F6B0A" w:rsidRDefault="002571C0">
            <w:pPr>
              <w:pStyle w:val="ConsPlusNormal"/>
            </w:pP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Расчет произвел: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   ___________________    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</w:t>
      </w:r>
      <w:proofErr w:type="gramStart"/>
      <w:r w:rsidRPr="004F6B0A">
        <w:t xml:space="preserve">должность)   </w:t>
      </w:r>
      <w:proofErr w:type="gramEnd"/>
      <w:r w:rsidRPr="004F6B0A">
        <w:t xml:space="preserve">            (подпись)                (расшифровка)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9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0"/>
        <w:gridCol w:w="3912"/>
      </w:tblGrid>
      <w:tr w:rsidR="002571C0" w:rsidRPr="004F6B0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АДМИНИСТРАЦИЯ ПЕТРОПАВЛОВСК-КАМЧАТСКОГО ГОРОДСКОГО ОКРУГА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УПРАВЛЕНИЕ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дорожного хозяйства, транспорта и благоустройства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683000, Камчатский край,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г. Петропавловск-Камчатский,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ул. Ленинская, д. 12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тел. 302-590 (2200) факс 8 (4152) 302-591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Е-</w:t>
            </w:r>
            <w:proofErr w:type="spellStart"/>
            <w:r w:rsidRPr="004F6B0A">
              <w:t>mail</w:t>
            </w:r>
            <w:proofErr w:type="spellEnd"/>
            <w:r w:rsidRPr="004F6B0A">
              <w:t>: udh@pkgo.ru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_______________ N 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К N __________________ от 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(кому, куда)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8" w:name="P1412"/>
      <w:bookmarkEnd w:id="48"/>
      <w:r w:rsidRPr="004F6B0A">
        <w:t xml:space="preserve">                                УВЕДОМЛЕНИЕ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ОБ ОПЛАТЕ КОМПЕНСАЦИОННОЙ СТОИМОСТИ ЗЕЛЕНЫХ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НАСАЖДЕНИЙ, ПРОИЗРАСТАЮЩИХ НА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ТЕРРИТОРИИ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Управление дорожного     </w:t>
      </w:r>
      <w:proofErr w:type="gramStart"/>
      <w:r w:rsidRPr="004F6B0A">
        <w:t xml:space="preserve">хозяйства,   </w:t>
      </w:r>
      <w:proofErr w:type="gramEnd"/>
      <w:r w:rsidRPr="004F6B0A">
        <w:t>транспорта   и    благоустройства</w:t>
      </w:r>
    </w:p>
    <w:p w:rsidR="002571C0" w:rsidRPr="004F6B0A" w:rsidRDefault="002571C0">
      <w:pPr>
        <w:pStyle w:val="ConsPlusNonformat"/>
        <w:jc w:val="both"/>
      </w:pPr>
      <w:r w:rsidRPr="004F6B0A">
        <w:t xml:space="preserve">администрации Петропавловск-Камчатского городского </w:t>
      </w:r>
      <w:proofErr w:type="gramStart"/>
      <w:r w:rsidRPr="004F6B0A">
        <w:t>округа  направляет</w:t>
      </w:r>
      <w:proofErr w:type="gramEnd"/>
      <w:r w:rsidRPr="004F6B0A">
        <w:t xml:space="preserve">   Вам</w:t>
      </w:r>
    </w:p>
    <w:p w:rsidR="002571C0" w:rsidRPr="004F6B0A" w:rsidRDefault="002571C0">
      <w:pPr>
        <w:pStyle w:val="ConsPlusNonformat"/>
        <w:jc w:val="both"/>
      </w:pPr>
      <w:r w:rsidRPr="004F6B0A">
        <w:t xml:space="preserve">счет </w:t>
      </w:r>
      <w:proofErr w:type="spellStart"/>
      <w:r w:rsidRPr="004F6B0A">
        <w:t>N_______от____для</w:t>
      </w:r>
      <w:proofErr w:type="spellEnd"/>
      <w:r w:rsidRPr="004F6B0A">
        <w:t xml:space="preserve"> оплаты компенсационной стоимости зеленых насаждений,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(место, цель проведения работ)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При предоставлении     Вами    </w:t>
      </w:r>
      <w:proofErr w:type="gramStart"/>
      <w:r w:rsidRPr="004F6B0A">
        <w:t xml:space="preserve">документа,   </w:t>
      </w:r>
      <w:proofErr w:type="gramEnd"/>
      <w:r w:rsidRPr="004F6B0A">
        <w:t xml:space="preserve">  подтверждающего    оплату</w:t>
      </w:r>
    </w:p>
    <w:p w:rsidR="002571C0" w:rsidRPr="004F6B0A" w:rsidRDefault="002571C0">
      <w:pPr>
        <w:pStyle w:val="ConsPlusNonformat"/>
        <w:jc w:val="both"/>
      </w:pPr>
      <w:r w:rsidRPr="004F6B0A">
        <w:t>компенсационной стоимости зеленых насаждений, Вам будет выдано   разрешение</w:t>
      </w:r>
    </w:p>
    <w:p w:rsidR="002571C0" w:rsidRPr="004F6B0A" w:rsidRDefault="002571C0">
      <w:pPr>
        <w:pStyle w:val="ConsPlusNonformat"/>
        <w:jc w:val="both"/>
      </w:pPr>
      <w:r w:rsidRPr="004F6B0A">
        <w:t>на снос зеленых насаждений.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Данное уведомление </w:t>
      </w:r>
      <w:proofErr w:type="gramStart"/>
      <w:r w:rsidRPr="004F6B0A">
        <w:t>не  дает</w:t>
      </w:r>
      <w:proofErr w:type="gramEnd"/>
      <w:r w:rsidRPr="004F6B0A">
        <w:t xml:space="preserve">   право   на   снос   зеленых насаждений на</w:t>
      </w:r>
    </w:p>
    <w:p w:rsidR="002571C0" w:rsidRPr="004F6B0A" w:rsidRDefault="002571C0">
      <w:pPr>
        <w:pStyle w:val="ConsPlusNonformat"/>
        <w:jc w:val="both"/>
      </w:pPr>
      <w:r w:rsidRPr="004F6B0A">
        <w:t>территории Петропавловск-Камчатского городского округа.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Приложение: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1.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2.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3.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Руководитель Управления   ___________________</w:t>
      </w:r>
      <w:proofErr w:type="gramStart"/>
      <w:r w:rsidRPr="004F6B0A">
        <w:t>_  _</w:t>
      </w:r>
      <w:proofErr w:type="gramEnd"/>
      <w:r w:rsidRPr="004F6B0A">
        <w:t>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  (</w:t>
      </w:r>
      <w:proofErr w:type="gramStart"/>
      <w:r w:rsidRPr="004F6B0A">
        <w:t xml:space="preserve">подпись)   </w:t>
      </w:r>
      <w:proofErr w:type="gramEnd"/>
      <w:r w:rsidRPr="004F6B0A">
        <w:t xml:space="preserve">    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Исп.: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тел.: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r w:rsidRPr="004F6B0A">
        <w:lastRenderedPageBreak/>
        <w:t>Приложение 10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49" w:name="P1452"/>
      <w:bookmarkEnd w:id="49"/>
      <w:r w:rsidRPr="004F6B0A">
        <w:t xml:space="preserve">                   РАЗРЕШЕНИЕ НА СНОС ЗЕЛЕНЫХ НАСАЖДЕНИЙ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Петропавловск-Камчатский городской округ     </w:t>
      </w:r>
      <w:proofErr w:type="spellStart"/>
      <w:r w:rsidRPr="004F6B0A">
        <w:t>от__________N</w:t>
      </w:r>
      <w:proofErr w:type="spellEnd"/>
      <w:r w:rsidRPr="004F6B0A">
        <w:t>_____________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В соответствии с заявлением____________________________________________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На основании акта обследования зеленых насаждений </w:t>
      </w:r>
      <w:proofErr w:type="spellStart"/>
      <w:r w:rsidRPr="004F6B0A">
        <w:t>от____N</w:t>
      </w:r>
      <w:proofErr w:type="spellEnd"/>
      <w:r w:rsidRPr="004F6B0A">
        <w:t>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Разрешается: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(вид работ, адрес)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вырубить: деревьев ________________________________________________штук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кустарников________________________________________________________штук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обрезать: </w:t>
      </w:r>
      <w:proofErr w:type="spellStart"/>
      <w:r w:rsidRPr="004F6B0A">
        <w:t>деревьев_________________________________________________штук</w:t>
      </w:r>
      <w:proofErr w:type="spellEnd"/>
    </w:p>
    <w:p w:rsidR="002571C0" w:rsidRPr="004F6B0A" w:rsidRDefault="002571C0">
      <w:pPr>
        <w:pStyle w:val="ConsPlusNonformat"/>
        <w:jc w:val="both"/>
      </w:pPr>
      <w:r w:rsidRPr="004F6B0A">
        <w:t xml:space="preserve">    кустарников________________________________________________________штук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Малоценная поросль на </w:t>
      </w:r>
      <w:proofErr w:type="spellStart"/>
      <w:r w:rsidRPr="004F6B0A">
        <w:t>территории____квадратных</w:t>
      </w:r>
      <w:proofErr w:type="spellEnd"/>
      <w:r w:rsidRPr="004F6B0A">
        <w:t xml:space="preserve"> метров подлежит вырубке.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Порубочные остатки вывезти в </w:t>
      </w:r>
      <w:proofErr w:type="spellStart"/>
      <w:r w:rsidRPr="004F6B0A">
        <w:t>течение__________дней</w:t>
      </w:r>
      <w:proofErr w:type="spellEnd"/>
      <w:r w:rsidRPr="004F6B0A">
        <w:t>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</w:t>
      </w:r>
      <w:proofErr w:type="gramStart"/>
      <w:r w:rsidRPr="004F6B0A">
        <w:t>Сжигание  и</w:t>
      </w:r>
      <w:proofErr w:type="gramEnd"/>
      <w:r w:rsidRPr="004F6B0A">
        <w:t xml:space="preserve">  складирование порубочных остатков на контейнерные площадки</w:t>
      </w:r>
    </w:p>
    <w:p w:rsidR="002571C0" w:rsidRPr="004F6B0A" w:rsidRDefault="002571C0">
      <w:pPr>
        <w:pStyle w:val="ConsPlusNonformat"/>
        <w:jc w:val="both"/>
      </w:pPr>
      <w:r w:rsidRPr="004F6B0A">
        <w:t>ЗАПРЕЩЕНО!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Срок действия разрешения_______________________________________________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>______________________________________  _________________ 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(должность уполномоченного лица      </w:t>
      </w:r>
      <w:proofErr w:type="gramStart"/>
      <w:r w:rsidRPr="004F6B0A">
        <w:t xml:space="preserve">   (</w:t>
      </w:r>
      <w:proofErr w:type="gramEnd"/>
      <w:r w:rsidRPr="004F6B0A">
        <w:t>подпись)   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органа, осуществляющего выдачу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разрешения)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М.П.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Разрешение </w:t>
      </w:r>
      <w:proofErr w:type="gramStart"/>
      <w:r w:rsidRPr="004F6B0A">
        <w:t>получил:_</w:t>
      </w:r>
      <w:proofErr w:type="gramEnd"/>
      <w:r w:rsidRPr="004F6B0A">
        <w:t>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(должность, фамилия, имя, отчество (при наличии),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телефон, подпись, дата)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Действие разрешения продлено до________________________________________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  __________________ 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(должность уполномоченного лица       </w:t>
      </w:r>
      <w:proofErr w:type="gramStart"/>
      <w:r w:rsidRPr="004F6B0A">
        <w:t xml:space="preserve">   (</w:t>
      </w:r>
      <w:proofErr w:type="gramEnd"/>
      <w:r w:rsidRPr="004F6B0A">
        <w:t>подпись)  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органа, осуществляющего выдачу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разрешения)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М.П.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Разрешение </w:t>
      </w:r>
      <w:proofErr w:type="gramStart"/>
      <w:r w:rsidRPr="004F6B0A">
        <w:t>получил:_</w:t>
      </w:r>
      <w:proofErr w:type="gramEnd"/>
      <w:r w:rsidRPr="004F6B0A">
        <w:t>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(должность, фамилия, имя, отчество (при наличии),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телефон, подпись, дата)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4F6B0A" w:rsidRDefault="004F6B0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571C0" w:rsidRPr="004F6B0A" w:rsidRDefault="002571C0">
      <w:pPr>
        <w:pStyle w:val="ConsPlusNormal"/>
        <w:jc w:val="right"/>
        <w:outlineLvl w:val="1"/>
      </w:pPr>
      <w:bookmarkStart w:id="50" w:name="_GoBack"/>
      <w:bookmarkEnd w:id="50"/>
      <w:r w:rsidRPr="004F6B0A">
        <w:lastRenderedPageBreak/>
        <w:t>Приложение 11</w:t>
      </w:r>
    </w:p>
    <w:p w:rsidR="002571C0" w:rsidRPr="004F6B0A" w:rsidRDefault="002571C0">
      <w:pPr>
        <w:pStyle w:val="ConsPlusNormal"/>
        <w:jc w:val="right"/>
      </w:pPr>
      <w:r w:rsidRPr="004F6B0A">
        <w:t>к Административному регламенту предоставления</w:t>
      </w:r>
    </w:p>
    <w:p w:rsidR="002571C0" w:rsidRPr="004F6B0A" w:rsidRDefault="002571C0">
      <w:pPr>
        <w:pStyle w:val="ConsPlusNormal"/>
        <w:jc w:val="right"/>
      </w:pPr>
      <w:r w:rsidRPr="004F6B0A">
        <w:t>администрацией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 муниципальной услуги по выдаче</w:t>
      </w:r>
    </w:p>
    <w:p w:rsidR="002571C0" w:rsidRPr="004F6B0A" w:rsidRDefault="002571C0">
      <w:pPr>
        <w:pStyle w:val="ConsPlusNormal"/>
        <w:jc w:val="right"/>
      </w:pPr>
      <w:r w:rsidRPr="004F6B0A">
        <w:t>разрешения на снос зеленых насаждений и продлению</w:t>
      </w:r>
    </w:p>
    <w:p w:rsidR="002571C0" w:rsidRPr="004F6B0A" w:rsidRDefault="002571C0">
      <w:pPr>
        <w:pStyle w:val="ConsPlusNormal"/>
        <w:jc w:val="right"/>
      </w:pPr>
      <w:r w:rsidRPr="004F6B0A">
        <w:t>срока ранее выданного разрешения на снос зеленых</w:t>
      </w:r>
    </w:p>
    <w:p w:rsidR="002571C0" w:rsidRPr="004F6B0A" w:rsidRDefault="002571C0">
      <w:pPr>
        <w:pStyle w:val="ConsPlusNormal"/>
        <w:jc w:val="right"/>
      </w:pPr>
      <w:r w:rsidRPr="004F6B0A">
        <w:t>на территории Петропавловск-Камчатского</w:t>
      </w:r>
    </w:p>
    <w:p w:rsidR="002571C0" w:rsidRPr="004F6B0A" w:rsidRDefault="002571C0">
      <w:pPr>
        <w:pStyle w:val="ConsPlusNormal"/>
        <w:jc w:val="right"/>
      </w:pPr>
      <w:r w:rsidRPr="004F6B0A">
        <w:t>городского округа</w:t>
      </w:r>
    </w:p>
    <w:p w:rsidR="002571C0" w:rsidRPr="004F6B0A" w:rsidRDefault="002571C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0"/>
        <w:gridCol w:w="3912"/>
      </w:tblGrid>
      <w:tr w:rsidR="002571C0" w:rsidRPr="004F6B0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71C0" w:rsidRPr="004F6B0A" w:rsidRDefault="002571C0">
            <w:pPr>
              <w:pStyle w:val="ConsPlusNormal"/>
              <w:jc w:val="center"/>
            </w:pPr>
            <w:r w:rsidRPr="004F6B0A">
              <w:t>АДМИНИСТРАЦИЯ ПЕТРОПАВЛОВСК-КАМЧАТСКОГО ГОРОДСКОГО ОКРУГА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УПРАВЛЕНИЕ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дорожного хозяйства, транспорта и благоустройства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683000, Камчатский край,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г. Петропавловск-Камчатский,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ул. Ленинская, д. 12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тел. 302-590 (2200) факс 8 (4152) 302-591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Е-</w:t>
            </w:r>
            <w:proofErr w:type="spellStart"/>
            <w:r w:rsidRPr="004F6B0A">
              <w:t>mail</w:t>
            </w:r>
            <w:proofErr w:type="spellEnd"/>
            <w:r w:rsidRPr="004F6B0A">
              <w:t>: udh@pkgo.ru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_______________ N 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На N __________________ от 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  <w:jc w:val="center"/>
            </w:pPr>
            <w:r w:rsidRPr="004F6B0A">
              <w:t>(кому, куда)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  <w:p w:rsidR="002571C0" w:rsidRPr="004F6B0A" w:rsidRDefault="002571C0">
            <w:pPr>
              <w:pStyle w:val="ConsPlusNormal"/>
            </w:pPr>
            <w:r w:rsidRPr="004F6B0A">
              <w:t>____________________________</w:t>
            </w:r>
          </w:p>
        </w:tc>
      </w:tr>
    </w:tbl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nformat"/>
        <w:jc w:val="both"/>
      </w:pPr>
      <w:bookmarkStart w:id="51" w:name="P1519"/>
      <w:bookmarkEnd w:id="51"/>
      <w:r w:rsidRPr="004F6B0A">
        <w:t xml:space="preserve">                                УВЕДОМЛЕНИЕ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ОБ ОТКАЗЕ В ПРЕДОСТАВЛЕНИИ МУНИЦИПАЛЬНОЙ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УСЛУГИ ПО ВЫДАЧЕ РАЗРЕШЕНИЯ НА СНОС ЗЕЛЕНЫХ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НАСАЖДЕНИЙ И ПРОДЛЕНИЮ СРОКА РАНЕЕ ВЫДАННОГО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РАЗРЕШЕНИЯ НА СНОС ЗЕЛЕНЫХ НАСАЖДЕНИЙ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НА ТЕРРИТОРИИ ПЕТРОПАВЛОВСК-КАМЧАТСКОГО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ГОРОДСКОГО ОКРУГА</w:t>
      </w:r>
    </w:p>
    <w:p w:rsidR="002571C0" w:rsidRPr="004F6B0A" w:rsidRDefault="002571C0">
      <w:pPr>
        <w:pStyle w:val="ConsPlusNonformat"/>
        <w:jc w:val="both"/>
      </w:pPr>
    </w:p>
    <w:p w:rsidR="002571C0" w:rsidRPr="004F6B0A" w:rsidRDefault="002571C0">
      <w:pPr>
        <w:pStyle w:val="ConsPlusNonformat"/>
        <w:jc w:val="both"/>
      </w:pPr>
      <w:r w:rsidRPr="004F6B0A">
        <w:t xml:space="preserve">    Управление    дорожного   </w:t>
      </w:r>
      <w:proofErr w:type="gramStart"/>
      <w:r w:rsidRPr="004F6B0A">
        <w:t xml:space="preserve">хозяйства,   </w:t>
      </w:r>
      <w:proofErr w:type="gramEnd"/>
      <w:r w:rsidRPr="004F6B0A">
        <w:t>транспорта   и   благоустройства</w:t>
      </w:r>
    </w:p>
    <w:p w:rsidR="002571C0" w:rsidRPr="004F6B0A" w:rsidRDefault="002571C0">
      <w:pPr>
        <w:pStyle w:val="ConsPlusNonformat"/>
        <w:jc w:val="both"/>
      </w:pPr>
      <w:proofErr w:type="gramStart"/>
      <w:r w:rsidRPr="004F6B0A">
        <w:t>администрации  Петропавловск</w:t>
      </w:r>
      <w:proofErr w:type="gramEnd"/>
      <w:r w:rsidRPr="004F6B0A">
        <w:t>-Камчатского городского округа, рассмотрев Ваше</w:t>
      </w:r>
    </w:p>
    <w:p w:rsidR="002571C0" w:rsidRPr="004F6B0A" w:rsidRDefault="002571C0">
      <w:pPr>
        <w:pStyle w:val="ConsPlusNonformat"/>
        <w:jc w:val="both"/>
      </w:pPr>
      <w:proofErr w:type="gramStart"/>
      <w:r w:rsidRPr="004F6B0A">
        <w:t>заявление  о</w:t>
      </w:r>
      <w:proofErr w:type="gramEnd"/>
      <w:r w:rsidRPr="004F6B0A">
        <w:t xml:space="preserve">  предоставлении  муниципальной  услуги по выдаче разрешения на</w:t>
      </w:r>
    </w:p>
    <w:p w:rsidR="002571C0" w:rsidRPr="004F6B0A" w:rsidRDefault="002571C0">
      <w:pPr>
        <w:pStyle w:val="ConsPlusNonformat"/>
        <w:jc w:val="both"/>
      </w:pPr>
      <w:r w:rsidRPr="004F6B0A">
        <w:t>снос      зеленых    насаждений/продлению   срока     ранее       выданного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(нужное подчеркнуть)</w:t>
      </w:r>
    </w:p>
    <w:p w:rsidR="002571C0" w:rsidRPr="004F6B0A" w:rsidRDefault="002571C0">
      <w:pPr>
        <w:pStyle w:val="ConsPlusNonformat"/>
        <w:jc w:val="both"/>
      </w:pPr>
      <w:r w:rsidRPr="004F6B0A">
        <w:t>разрешения на снос зеленых насаждений на территории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(место, цель проведения работ)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Петропавловск-Камчатского городского округа, сообщает следующее.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Вам отказано в предоставлении муниципальной услуги по выдаче разрешения</w:t>
      </w:r>
    </w:p>
    <w:p w:rsidR="002571C0" w:rsidRPr="004F6B0A" w:rsidRDefault="002571C0">
      <w:pPr>
        <w:pStyle w:val="ConsPlusNonformat"/>
        <w:jc w:val="both"/>
      </w:pPr>
      <w:r w:rsidRPr="004F6B0A">
        <w:t>на   снос    зеленых    насаждений/продлению      срока   ранее   выданного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(нужное подчеркнуть)</w:t>
      </w:r>
    </w:p>
    <w:p w:rsidR="002571C0" w:rsidRPr="004F6B0A" w:rsidRDefault="002571C0">
      <w:pPr>
        <w:pStyle w:val="ConsPlusNonformat"/>
        <w:jc w:val="both"/>
      </w:pPr>
      <w:r w:rsidRPr="004F6B0A">
        <w:t>разрешения на снос зеленых насаждений</w:t>
      </w:r>
    </w:p>
    <w:p w:rsidR="002571C0" w:rsidRPr="004F6B0A" w:rsidRDefault="002571C0">
      <w:pPr>
        <w:pStyle w:val="ConsPlusNonformat"/>
        <w:jc w:val="both"/>
      </w:pPr>
      <w:r w:rsidRPr="004F6B0A">
        <w:t>___________________________________________________________________________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(причина отказа)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Руководитель </w:t>
      </w:r>
      <w:proofErr w:type="gramStart"/>
      <w:r w:rsidRPr="004F6B0A">
        <w:t>Управления  _</w:t>
      </w:r>
      <w:proofErr w:type="gramEnd"/>
      <w:r w:rsidRPr="004F6B0A">
        <w:t>___________________   _______________________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                             (</w:t>
      </w:r>
      <w:proofErr w:type="gramStart"/>
      <w:r w:rsidRPr="004F6B0A">
        <w:t xml:space="preserve">подпись)   </w:t>
      </w:r>
      <w:proofErr w:type="gramEnd"/>
      <w:r w:rsidRPr="004F6B0A">
        <w:t xml:space="preserve">              (расшифровка)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Исп.:</w:t>
      </w:r>
    </w:p>
    <w:p w:rsidR="002571C0" w:rsidRPr="004F6B0A" w:rsidRDefault="002571C0">
      <w:pPr>
        <w:pStyle w:val="ConsPlusNonformat"/>
        <w:jc w:val="both"/>
      </w:pPr>
      <w:r w:rsidRPr="004F6B0A">
        <w:t xml:space="preserve">    тел.:</w:t>
      </w: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ind w:firstLine="540"/>
        <w:jc w:val="both"/>
      </w:pPr>
    </w:p>
    <w:p w:rsidR="002571C0" w:rsidRPr="004F6B0A" w:rsidRDefault="002571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6AB" w:rsidRPr="004F6B0A" w:rsidRDefault="00AA66AB"/>
    <w:sectPr w:rsidR="00AA66AB" w:rsidRPr="004F6B0A" w:rsidSect="0084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0"/>
    <w:rsid w:val="002571C0"/>
    <w:rsid w:val="004F6B0A"/>
    <w:rsid w:val="00A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6394"/>
  <w15:chartTrackingRefBased/>
  <w15:docId w15:val="{E7CEC8DC-BD65-47A6-A97A-98C4ECC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71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7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71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7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71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71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7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16697</Words>
  <Characters>123232</Characters>
  <Application>Microsoft Office Word</Application>
  <DocSecurity>0</DocSecurity>
  <Lines>3005</Lines>
  <Paragraphs>1238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Вологдина Елена Владимировна</dc:creator>
  <cp:keywords/>
  <dc:description/>
  <cp:lastModifiedBy>Матвеев Николай Альбертович</cp:lastModifiedBy>
  <cp:revision>3</cp:revision>
  <cp:lastPrinted>2023-12-21T00:52:00Z</cp:lastPrinted>
  <dcterms:created xsi:type="dcterms:W3CDTF">2023-12-21T00:46:00Z</dcterms:created>
  <dcterms:modified xsi:type="dcterms:W3CDTF">2023-12-21T00:52:00Z</dcterms:modified>
</cp:coreProperties>
</file>